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E5" w:rsidRDefault="000A7C75" w:rsidP="001F0A23">
      <w:pPr>
        <w:jc w:val="center"/>
        <w:rPr>
          <w:rFonts w:ascii="Times New Roman" w:hAnsi="Times New Roman" w:cs="Times New Roman"/>
          <w:b/>
          <w:sz w:val="24"/>
          <w:szCs w:val="24"/>
        </w:rPr>
      </w:pPr>
      <w:r w:rsidRPr="000A7C75">
        <w:rPr>
          <w:rFonts w:ascii="Times New Roman" w:hAnsi="Times New Roman" w:cs="Times New Roman"/>
          <w:b/>
          <w:sz w:val="24"/>
          <w:szCs w:val="24"/>
        </w:rPr>
        <w:t xml:space="preserve">DỰ THẢO LUẬT </w:t>
      </w:r>
      <w:bookmarkStart w:id="0" w:name="_GoBack"/>
      <w:bookmarkEnd w:id="0"/>
      <w:r w:rsidRPr="000A7C75">
        <w:rPr>
          <w:rFonts w:ascii="Times New Roman" w:hAnsi="Times New Roman" w:cs="Times New Roman"/>
          <w:b/>
          <w:sz w:val="24"/>
          <w:szCs w:val="24"/>
        </w:rPr>
        <w:t xml:space="preserve">CHỨNG KHOÁN </w:t>
      </w:r>
    </w:p>
    <w:p w:rsidR="000A7C75" w:rsidRPr="000A7C75" w:rsidRDefault="000A7C75" w:rsidP="000A7C75">
      <w:pPr>
        <w:jc w:val="center"/>
        <w:rPr>
          <w:rFonts w:ascii="Times New Roman" w:hAnsi="Times New Roman" w:cs="Times New Roman"/>
          <w:b/>
          <w:sz w:val="24"/>
          <w:szCs w:val="24"/>
        </w:rPr>
      </w:pPr>
    </w:p>
    <w:p w:rsidR="000A7C75" w:rsidRPr="000A7C75" w:rsidRDefault="00773D43" w:rsidP="000A7C75">
      <w:pPr>
        <w:jc w:val="right"/>
        <w:rPr>
          <w:rFonts w:ascii="Times New Roman" w:hAnsi="Times New Roman" w:cs="Times New Roman"/>
          <w:i/>
          <w:sz w:val="24"/>
          <w:szCs w:val="24"/>
        </w:rPr>
      </w:pPr>
      <w:r>
        <w:rPr>
          <w:rFonts w:ascii="Times New Roman" w:hAnsi="Times New Roman" w:cs="Times New Roman"/>
          <w:i/>
          <w:sz w:val="24"/>
          <w:szCs w:val="24"/>
        </w:rPr>
        <w:t>Trình bày</w:t>
      </w:r>
      <w:r w:rsidR="000A7C75" w:rsidRPr="000A7C75">
        <w:rPr>
          <w:rFonts w:ascii="Times New Roman" w:hAnsi="Times New Roman" w:cs="Times New Roman"/>
          <w:i/>
          <w:sz w:val="24"/>
          <w:szCs w:val="24"/>
        </w:rPr>
        <w:t xml:space="preserve"> bởi</w:t>
      </w:r>
    </w:p>
    <w:p w:rsidR="005F71AF" w:rsidRDefault="005F71AF" w:rsidP="000A7C75">
      <w:pPr>
        <w:jc w:val="right"/>
        <w:rPr>
          <w:rFonts w:ascii="Times New Roman" w:hAnsi="Times New Roman" w:cs="Times New Roman"/>
          <w:i/>
          <w:sz w:val="24"/>
          <w:szCs w:val="24"/>
        </w:rPr>
      </w:pPr>
      <w:r>
        <w:rPr>
          <w:rFonts w:ascii="Times New Roman" w:hAnsi="Times New Roman" w:cs="Times New Roman"/>
          <w:i/>
          <w:sz w:val="24"/>
          <w:szCs w:val="24"/>
        </w:rPr>
        <w:t>Ông Dominic Scriven</w:t>
      </w:r>
    </w:p>
    <w:p w:rsidR="000A7C75" w:rsidRPr="000A7C75" w:rsidRDefault="005F71AF" w:rsidP="000A7C75">
      <w:pPr>
        <w:jc w:val="right"/>
        <w:rPr>
          <w:rFonts w:ascii="Times New Roman" w:hAnsi="Times New Roman" w:cs="Times New Roman"/>
          <w:i/>
          <w:sz w:val="24"/>
          <w:szCs w:val="24"/>
        </w:rPr>
      </w:pPr>
      <w:r>
        <w:rPr>
          <w:rFonts w:ascii="Times New Roman" w:hAnsi="Times New Roman" w:cs="Times New Roman"/>
          <w:i/>
          <w:sz w:val="24"/>
          <w:szCs w:val="24"/>
        </w:rPr>
        <w:t xml:space="preserve">Trưởng </w:t>
      </w:r>
      <w:r w:rsidR="000A7C75" w:rsidRPr="000A7C75">
        <w:rPr>
          <w:rFonts w:ascii="Times New Roman" w:hAnsi="Times New Roman" w:cs="Times New Roman"/>
          <w:i/>
          <w:sz w:val="24"/>
          <w:szCs w:val="24"/>
        </w:rPr>
        <w:t>Nhóm Công tác Thị trường Vốn</w:t>
      </w:r>
    </w:p>
    <w:p w:rsidR="00D35BE5" w:rsidRPr="000A7C75" w:rsidRDefault="00D35BE5" w:rsidP="000A7C75">
      <w:pPr>
        <w:rPr>
          <w:rFonts w:ascii="Times New Roman" w:hAnsi="Times New Roman" w:cs="Times New Roman"/>
          <w:sz w:val="24"/>
          <w:szCs w:val="24"/>
        </w:rPr>
      </w:pPr>
    </w:p>
    <w:p w:rsidR="00D35BE5" w:rsidRPr="000A7C75" w:rsidRDefault="00D35BE5" w:rsidP="000A7C75">
      <w:pPr>
        <w:tabs>
          <w:tab w:val="right" w:pos="9360"/>
        </w:tabs>
        <w:rPr>
          <w:rFonts w:ascii="Times New Roman" w:hAnsi="Times New Roman" w:cs="Times New Roman"/>
          <w:b/>
          <w:sz w:val="24"/>
          <w:szCs w:val="24"/>
        </w:rPr>
      </w:pPr>
      <w:r w:rsidRPr="000A7C75">
        <w:rPr>
          <w:rFonts w:ascii="Times New Roman" w:hAnsi="Times New Roman" w:cs="Times New Roman"/>
          <w:b/>
          <w:sz w:val="24"/>
          <w:szCs w:val="24"/>
        </w:rPr>
        <w:t xml:space="preserve">1. Công bố </w:t>
      </w:r>
      <w:r w:rsidR="000A7C75" w:rsidRPr="000A7C75">
        <w:rPr>
          <w:rFonts w:ascii="Times New Roman" w:hAnsi="Times New Roman" w:cs="Times New Roman"/>
          <w:b/>
          <w:sz w:val="24"/>
          <w:szCs w:val="24"/>
        </w:rPr>
        <w:t>Dự thảo Luật Chứng khoán (</w:t>
      </w:r>
      <w:r w:rsidRPr="000A7C75">
        <w:rPr>
          <w:rFonts w:ascii="Times New Roman" w:hAnsi="Times New Roman" w:cs="Times New Roman"/>
          <w:b/>
          <w:sz w:val="24"/>
          <w:szCs w:val="24"/>
        </w:rPr>
        <w:t>Dự</w:t>
      </w:r>
      <w:r w:rsidR="000A7C75" w:rsidRPr="000A7C75">
        <w:rPr>
          <w:rFonts w:ascii="Times New Roman" w:hAnsi="Times New Roman" w:cs="Times New Roman"/>
          <w:b/>
          <w:sz w:val="24"/>
          <w:szCs w:val="24"/>
        </w:rPr>
        <w:t xml:space="preserve"> thảo Luật)</w:t>
      </w:r>
      <w:r w:rsidRPr="000A7C75">
        <w:rPr>
          <w:rFonts w:ascii="Times New Roman" w:hAnsi="Times New Roman" w:cs="Times New Roman"/>
          <w:b/>
          <w:sz w:val="24"/>
          <w:szCs w:val="24"/>
        </w:rPr>
        <w:t xml:space="preserve"> để lấy ý kiến sớm</w:t>
      </w:r>
      <w:r w:rsidR="006B286A" w:rsidRPr="000A7C75">
        <w:rPr>
          <w:rFonts w:ascii="Times New Roman" w:hAnsi="Times New Roman" w:cs="Times New Roman"/>
          <w:b/>
          <w:sz w:val="24"/>
          <w:szCs w:val="24"/>
        </w:rPr>
        <w:tab/>
      </w:r>
    </w:p>
    <w:p w:rsidR="00D35BE5" w:rsidRPr="000A7C75" w:rsidRDefault="00D35BE5" w:rsidP="000A7C75">
      <w:pPr>
        <w:rPr>
          <w:sz w:val="24"/>
          <w:szCs w:val="24"/>
        </w:rPr>
      </w:pPr>
    </w:p>
    <w:p w:rsidR="00D35BE5" w:rsidRPr="000A7C75" w:rsidRDefault="00D35BE5" w:rsidP="000A7C75">
      <w:pPr>
        <w:rPr>
          <w:rFonts w:ascii="Times New Roman" w:hAnsi="Times New Roman" w:cs="Times New Roman"/>
          <w:sz w:val="24"/>
          <w:szCs w:val="24"/>
        </w:rPr>
      </w:pPr>
      <w:r w:rsidRPr="000A7C75">
        <w:rPr>
          <w:rFonts w:ascii="Times New Roman" w:hAnsi="Times New Roman" w:cs="Times New Roman"/>
          <w:sz w:val="24"/>
          <w:szCs w:val="24"/>
        </w:rPr>
        <w:t>Vì luật này rất chuyên sâu và có nhiều vấn đề kỹ thuật, việc rà soát và góp ý sẽ mất rất nhiều thời gian và công sức. Chúng tôi đề nghị Chính phủ (Bộ Tài chính) công bố Dự</w:t>
      </w:r>
      <w:r w:rsidR="00791BC1">
        <w:rPr>
          <w:rFonts w:ascii="Times New Roman" w:hAnsi="Times New Roman" w:cs="Times New Roman"/>
          <w:sz w:val="24"/>
          <w:szCs w:val="24"/>
        </w:rPr>
        <w:t xml:space="preserve"> t</w:t>
      </w:r>
      <w:r w:rsidRPr="000A7C75">
        <w:rPr>
          <w:rFonts w:ascii="Times New Roman" w:hAnsi="Times New Roman" w:cs="Times New Roman"/>
          <w:sz w:val="24"/>
          <w:szCs w:val="24"/>
        </w:rPr>
        <w:t xml:space="preserve">hảo Luật sớm để các tổ chức liên quan có đủ thời gian đề rà soát và góp ý.  </w:t>
      </w:r>
    </w:p>
    <w:p w:rsidR="00D35BE5" w:rsidRPr="000A7C75" w:rsidRDefault="00D35BE5" w:rsidP="000A7C75">
      <w:pPr>
        <w:rPr>
          <w:rFonts w:ascii="Times New Roman" w:hAnsi="Times New Roman" w:cs="Times New Roman"/>
          <w:sz w:val="24"/>
          <w:szCs w:val="24"/>
        </w:rPr>
      </w:pPr>
    </w:p>
    <w:p w:rsidR="00D35BE5" w:rsidRPr="000A7C75" w:rsidRDefault="00D35BE5" w:rsidP="000A7C75">
      <w:pPr>
        <w:rPr>
          <w:rFonts w:ascii="Times New Roman" w:hAnsi="Times New Roman" w:cs="Times New Roman"/>
          <w:b/>
          <w:sz w:val="24"/>
          <w:szCs w:val="24"/>
        </w:rPr>
      </w:pPr>
      <w:r w:rsidRPr="000A7C75">
        <w:rPr>
          <w:rFonts w:ascii="Times New Roman" w:hAnsi="Times New Roman" w:cs="Times New Roman"/>
          <w:b/>
          <w:sz w:val="24"/>
          <w:szCs w:val="24"/>
        </w:rPr>
        <w:t>2. Đối tượng điều chỉnh</w:t>
      </w:r>
    </w:p>
    <w:p w:rsidR="00D35BE5" w:rsidRPr="000A7C75" w:rsidRDefault="00D35BE5" w:rsidP="000A7C75">
      <w:pPr>
        <w:rPr>
          <w:rFonts w:ascii="Times New Roman" w:hAnsi="Times New Roman" w:cs="Times New Roman"/>
          <w:sz w:val="24"/>
          <w:szCs w:val="24"/>
        </w:rPr>
      </w:pPr>
    </w:p>
    <w:p w:rsidR="00D35BE5" w:rsidRPr="000A7C75" w:rsidRDefault="00D35BE5" w:rsidP="000A7C75">
      <w:pPr>
        <w:rPr>
          <w:rFonts w:ascii="Times New Roman" w:hAnsi="Times New Roman" w:cs="Times New Roman"/>
          <w:sz w:val="24"/>
          <w:szCs w:val="24"/>
        </w:rPr>
      </w:pPr>
      <w:r w:rsidRPr="000A7C75">
        <w:rPr>
          <w:rFonts w:ascii="Times New Roman" w:hAnsi="Times New Roman" w:cs="Times New Roman"/>
          <w:sz w:val="24"/>
          <w:szCs w:val="24"/>
        </w:rPr>
        <w:t>Luật Chứng khoán cần quy định rõ ràng rằng luật này sẽ điều chỉnh:</w:t>
      </w:r>
    </w:p>
    <w:p w:rsidR="00D35BE5" w:rsidRPr="000A7C75" w:rsidRDefault="00D35BE5" w:rsidP="000A7C75">
      <w:pPr>
        <w:rPr>
          <w:rFonts w:ascii="Times New Roman" w:hAnsi="Times New Roman" w:cs="Times New Roman"/>
          <w:sz w:val="24"/>
          <w:szCs w:val="24"/>
        </w:rPr>
      </w:pPr>
    </w:p>
    <w:p w:rsidR="00D35BE5" w:rsidRPr="000A7C75" w:rsidRDefault="00D35BE5" w:rsidP="000A7C75">
      <w:pPr>
        <w:pStyle w:val="ListParagraph"/>
        <w:numPr>
          <w:ilvl w:val="0"/>
          <w:numId w:val="1"/>
        </w:numPr>
        <w:rPr>
          <w:rFonts w:ascii="Times New Roman" w:hAnsi="Times New Roman" w:cs="Times New Roman"/>
          <w:sz w:val="24"/>
          <w:szCs w:val="24"/>
        </w:rPr>
      </w:pPr>
      <w:r w:rsidRPr="000A7C75">
        <w:rPr>
          <w:rFonts w:ascii="Times New Roman" w:hAnsi="Times New Roman" w:cs="Times New Roman"/>
          <w:sz w:val="24"/>
          <w:szCs w:val="24"/>
        </w:rPr>
        <w:t>Ngành nghề đầu tư, kinh doanh chứng khoán, những hạn chế, điều kiện và những quy định cấm trong ngành nghề đầu tư, kinh doanh chứng khoán;</w:t>
      </w:r>
    </w:p>
    <w:p w:rsidR="00D35BE5" w:rsidRPr="000A7C75" w:rsidRDefault="00D35BE5" w:rsidP="000A7C75">
      <w:pPr>
        <w:pStyle w:val="ListParagraph"/>
        <w:numPr>
          <w:ilvl w:val="0"/>
          <w:numId w:val="1"/>
        </w:numPr>
        <w:rPr>
          <w:rFonts w:ascii="Times New Roman" w:hAnsi="Times New Roman" w:cs="Times New Roman"/>
          <w:sz w:val="24"/>
          <w:szCs w:val="24"/>
        </w:rPr>
      </w:pPr>
      <w:r w:rsidRPr="000A7C75">
        <w:rPr>
          <w:rFonts w:ascii="Times New Roman" w:hAnsi="Times New Roman" w:cs="Times New Roman"/>
          <w:sz w:val="24"/>
          <w:szCs w:val="24"/>
        </w:rPr>
        <w:t>Trình tự, thủ tục đầu tư, kinh doanh liên quan đến chứng khoán, công ty quản lý quỹ, công ty chứng khoán, công ty đại chúng và các quỹ đầu tư; và</w:t>
      </w:r>
    </w:p>
    <w:p w:rsidR="00D35BE5" w:rsidRPr="000A7C75" w:rsidRDefault="00D35BE5" w:rsidP="000A7C75">
      <w:pPr>
        <w:pStyle w:val="ListParagraph"/>
        <w:numPr>
          <w:ilvl w:val="0"/>
          <w:numId w:val="1"/>
        </w:numPr>
        <w:rPr>
          <w:rFonts w:ascii="Times New Roman" w:hAnsi="Times New Roman" w:cs="Times New Roman"/>
          <w:sz w:val="24"/>
          <w:szCs w:val="24"/>
        </w:rPr>
      </w:pPr>
      <w:r w:rsidRPr="000A7C75">
        <w:rPr>
          <w:rFonts w:ascii="Times New Roman" w:hAnsi="Times New Roman" w:cs="Times New Roman"/>
          <w:sz w:val="24"/>
          <w:szCs w:val="24"/>
        </w:rPr>
        <w:t>Tỷ lệ sở hữu nước ngoài tại các công ty quản lý quỹ, công ty chứng khoán, công ty đại chúng và các quỹ đầu tư.</w:t>
      </w:r>
    </w:p>
    <w:p w:rsidR="00D35BE5" w:rsidRPr="000A7C75" w:rsidRDefault="00D35BE5" w:rsidP="000A7C75">
      <w:pPr>
        <w:rPr>
          <w:rFonts w:ascii="Times New Roman" w:hAnsi="Times New Roman" w:cs="Times New Roman"/>
          <w:sz w:val="24"/>
          <w:szCs w:val="24"/>
        </w:rPr>
      </w:pPr>
      <w:r w:rsidRPr="000A7C75">
        <w:rPr>
          <w:rFonts w:ascii="Times New Roman" w:hAnsi="Times New Roman" w:cs="Times New Roman"/>
          <w:sz w:val="24"/>
          <w:szCs w:val="24"/>
        </w:rPr>
        <w:t xml:space="preserve"> </w:t>
      </w:r>
    </w:p>
    <w:p w:rsidR="00D35BE5" w:rsidRPr="000A7C75" w:rsidRDefault="00D35BE5" w:rsidP="000A7C75">
      <w:pPr>
        <w:rPr>
          <w:rFonts w:ascii="Times New Roman" w:hAnsi="Times New Roman" w:cs="Times New Roman"/>
          <w:b/>
          <w:sz w:val="24"/>
          <w:szCs w:val="24"/>
        </w:rPr>
      </w:pPr>
      <w:r w:rsidRPr="000A7C75">
        <w:rPr>
          <w:rFonts w:ascii="Times New Roman" w:hAnsi="Times New Roman" w:cs="Times New Roman"/>
          <w:b/>
          <w:sz w:val="24"/>
          <w:szCs w:val="24"/>
        </w:rPr>
        <w:t>3. Sở hữu nước ngoài</w:t>
      </w:r>
    </w:p>
    <w:p w:rsidR="00D35BE5" w:rsidRPr="000A7C75" w:rsidRDefault="00D35BE5" w:rsidP="000A7C75">
      <w:pPr>
        <w:rPr>
          <w:rFonts w:ascii="Times New Roman" w:hAnsi="Times New Roman" w:cs="Times New Roman"/>
          <w:sz w:val="24"/>
          <w:szCs w:val="24"/>
        </w:rPr>
      </w:pPr>
    </w:p>
    <w:p w:rsidR="00D35BE5" w:rsidRPr="000A7C75" w:rsidRDefault="00D35BE5" w:rsidP="000A7C75">
      <w:pPr>
        <w:rPr>
          <w:rFonts w:ascii="Times New Roman" w:hAnsi="Times New Roman" w:cs="Times New Roman"/>
          <w:sz w:val="24"/>
          <w:szCs w:val="24"/>
        </w:rPr>
      </w:pPr>
      <w:r w:rsidRPr="000A7C75">
        <w:rPr>
          <w:rFonts w:ascii="Times New Roman" w:hAnsi="Times New Roman" w:cs="Times New Roman"/>
          <w:sz w:val="24"/>
          <w:szCs w:val="24"/>
        </w:rPr>
        <w:t>Luật Chứng khoán cần:</w:t>
      </w:r>
    </w:p>
    <w:p w:rsidR="00D35BE5" w:rsidRPr="000A7C75" w:rsidRDefault="00D35BE5" w:rsidP="000A7C75">
      <w:pPr>
        <w:rPr>
          <w:rFonts w:ascii="Times New Roman" w:hAnsi="Times New Roman" w:cs="Times New Roman"/>
          <w:sz w:val="24"/>
          <w:szCs w:val="24"/>
        </w:rPr>
      </w:pPr>
    </w:p>
    <w:p w:rsidR="00D35BE5" w:rsidRPr="000A7C75" w:rsidRDefault="00D35BE5" w:rsidP="000A7C75">
      <w:pPr>
        <w:pStyle w:val="ListParagraph"/>
        <w:numPr>
          <w:ilvl w:val="0"/>
          <w:numId w:val="3"/>
        </w:numPr>
        <w:rPr>
          <w:rFonts w:ascii="Times New Roman" w:hAnsi="Times New Roman" w:cs="Times New Roman"/>
          <w:sz w:val="24"/>
          <w:szCs w:val="24"/>
        </w:rPr>
      </w:pPr>
      <w:r w:rsidRPr="000A7C75">
        <w:rPr>
          <w:rFonts w:ascii="Times New Roman" w:hAnsi="Times New Roman" w:cs="Times New Roman"/>
          <w:sz w:val="24"/>
          <w:szCs w:val="24"/>
        </w:rPr>
        <w:t>Cho phép sở hữu nước ngoài lên đến 100% tại các công ty chứng khoán, công ty quản lý quỹ [như đang được quy định tại Nghị định 58/2012/NĐ-CP và Nghị định 60/2015/NĐ-CP], các công ty đại chúng và các quỹ đầu tư trừ trường hợp bộ luật, luật, hoặc điều ước quốc tế mà Việt Nam là thành viên có quy định cụ thể và rõ ràng về tỷ lệ sở hữu nước ngoài nhỏ hơn; và</w:t>
      </w:r>
    </w:p>
    <w:p w:rsidR="00D35BE5" w:rsidRPr="000A7C75" w:rsidRDefault="00D35BE5" w:rsidP="000A7C75">
      <w:pPr>
        <w:pStyle w:val="ListParagraph"/>
        <w:numPr>
          <w:ilvl w:val="0"/>
          <w:numId w:val="3"/>
        </w:numPr>
        <w:rPr>
          <w:rFonts w:ascii="Times New Roman" w:hAnsi="Times New Roman" w:cs="Times New Roman"/>
          <w:sz w:val="24"/>
          <w:szCs w:val="24"/>
        </w:rPr>
      </w:pPr>
      <w:r w:rsidRPr="000A7C75">
        <w:rPr>
          <w:rFonts w:ascii="Times New Roman" w:hAnsi="Times New Roman" w:cs="Times New Roman"/>
          <w:sz w:val="24"/>
          <w:szCs w:val="24"/>
        </w:rPr>
        <w:t xml:space="preserve">Các công ty chứng khoán, công ty quản lý quỹ, công ty đại chúng và các quỹ đầu tư thành lập tại Việt Nam, được coi là nhà đầu tư trong nước không kể tỷ lệ sở hữu nước ngoài tại các công ty và các quỹ này.   </w:t>
      </w:r>
    </w:p>
    <w:p w:rsidR="00D35BE5" w:rsidRPr="000A7C75" w:rsidRDefault="00D35BE5" w:rsidP="000A7C75">
      <w:pPr>
        <w:rPr>
          <w:rFonts w:ascii="Times New Roman" w:hAnsi="Times New Roman" w:cs="Times New Roman"/>
          <w:sz w:val="24"/>
          <w:szCs w:val="24"/>
        </w:rPr>
      </w:pPr>
    </w:p>
    <w:p w:rsidR="00D35BE5" w:rsidRPr="000A7C75" w:rsidRDefault="00D35BE5" w:rsidP="000A7C75">
      <w:pPr>
        <w:rPr>
          <w:rFonts w:ascii="Times New Roman" w:hAnsi="Times New Roman" w:cs="Times New Roman"/>
          <w:b/>
          <w:sz w:val="24"/>
          <w:szCs w:val="24"/>
        </w:rPr>
      </w:pPr>
      <w:r w:rsidRPr="000A7C75">
        <w:rPr>
          <w:rFonts w:ascii="Times New Roman" w:hAnsi="Times New Roman" w:cs="Times New Roman"/>
          <w:b/>
          <w:sz w:val="24"/>
          <w:szCs w:val="24"/>
        </w:rPr>
        <w:t>4. Quỹ đầu tư chứng khoán</w:t>
      </w:r>
    </w:p>
    <w:p w:rsidR="00D35BE5" w:rsidRPr="000A7C75" w:rsidRDefault="00D35BE5" w:rsidP="000A7C75">
      <w:pPr>
        <w:rPr>
          <w:rFonts w:ascii="Times New Roman" w:hAnsi="Times New Roman" w:cs="Times New Roman"/>
          <w:sz w:val="24"/>
          <w:szCs w:val="24"/>
        </w:rPr>
      </w:pPr>
    </w:p>
    <w:p w:rsidR="00D35BE5" w:rsidRPr="000A7C75" w:rsidRDefault="00D35BE5" w:rsidP="000A7C75">
      <w:pPr>
        <w:rPr>
          <w:rFonts w:ascii="Times New Roman" w:hAnsi="Times New Roman" w:cs="Times New Roman"/>
          <w:sz w:val="24"/>
          <w:szCs w:val="24"/>
        </w:rPr>
      </w:pPr>
      <w:r w:rsidRPr="000A7C75">
        <w:rPr>
          <w:rFonts w:ascii="Times New Roman" w:hAnsi="Times New Roman" w:cs="Times New Roman"/>
          <w:sz w:val="24"/>
          <w:szCs w:val="24"/>
        </w:rPr>
        <w:t>Luật Chứng khoán cần cho phép các quỹ đầu tư chứng khoán được thành lập dưới các loại hình theo Luật Doanh nghiệp 2014 (bên cạnh các loại hình quỹ hiện tại).</w:t>
      </w:r>
    </w:p>
    <w:p w:rsidR="00D35BE5" w:rsidRPr="000A7C75" w:rsidRDefault="00D35BE5" w:rsidP="000A7C75">
      <w:pPr>
        <w:rPr>
          <w:rFonts w:ascii="Times New Roman" w:hAnsi="Times New Roman" w:cs="Times New Roman"/>
          <w:sz w:val="24"/>
          <w:szCs w:val="24"/>
        </w:rPr>
      </w:pPr>
    </w:p>
    <w:p w:rsidR="00D35BE5" w:rsidRPr="000A7C75" w:rsidRDefault="00D35BE5" w:rsidP="000A7C75">
      <w:pPr>
        <w:rPr>
          <w:rFonts w:ascii="Times New Roman" w:hAnsi="Times New Roman" w:cs="Times New Roman"/>
          <w:b/>
          <w:sz w:val="24"/>
          <w:szCs w:val="24"/>
        </w:rPr>
      </w:pPr>
      <w:r w:rsidRPr="000A7C75">
        <w:rPr>
          <w:rFonts w:ascii="Times New Roman" w:hAnsi="Times New Roman" w:cs="Times New Roman"/>
          <w:b/>
          <w:sz w:val="24"/>
          <w:szCs w:val="24"/>
        </w:rPr>
        <w:t>5. Giảm thiểu thủ tục hành chính</w:t>
      </w:r>
    </w:p>
    <w:p w:rsidR="00D35BE5" w:rsidRPr="000A7C75" w:rsidRDefault="00D35BE5" w:rsidP="000A7C75">
      <w:pPr>
        <w:rPr>
          <w:rFonts w:ascii="Times New Roman" w:hAnsi="Times New Roman" w:cs="Times New Roman"/>
          <w:sz w:val="24"/>
          <w:szCs w:val="24"/>
        </w:rPr>
      </w:pPr>
    </w:p>
    <w:p w:rsidR="00D35BE5" w:rsidRPr="000A7C75" w:rsidRDefault="00D35BE5" w:rsidP="000A7C75">
      <w:pPr>
        <w:rPr>
          <w:rFonts w:ascii="Times New Roman" w:hAnsi="Times New Roman" w:cs="Times New Roman"/>
          <w:sz w:val="24"/>
          <w:szCs w:val="24"/>
        </w:rPr>
      </w:pPr>
      <w:r w:rsidRPr="000A7C75">
        <w:rPr>
          <w:rFonts w:ascii="Times New Roman" w:hAnsi="Times New Roman" w:cs="Times New Roman"/>
          <w:sz w:val="24"/>
          <w:szCs w:val="24"/>
        </w:rPr>
        <w:t>Luật Chứng khoán cần giảm thiểu một số thủ tục hành chính như việc phải xin chấp thuận cho giao dịch ngoài biên độ, việc hợp pháp hóa và lãnh sự hóa tài liệu bằng tiếng nước ngoài.</w:t>
      </w:r>
    </w:p>
    <w:p w:rsidR="00D35BE5" w:rsidRPr="000A7C75" w:rsidRDefault="00D35BE5" w:rsidP="000A7C75">
      <w:pPr>
        <w:rPr>
          <w:rFonts w:ascii="Times New Roman" w:hAnsi="Times New Roman" w:cs="Times New Roman"/>
          <w:sz w:val="24"/>
          <w:szCs w:val="24"/>
        </w:rPr>
      </w:pPr>
    </w:p>
    <w:p w:rsidR="00D35BE5" w:rsidRPr="000A7C75" w:rsidRDefault="00D35BE5" w:rsidP="000A7C75">
      <w:pPr>
        <w:rPr>
          <w:rFonts w:ascii="Times New Roman" w:hAnsi="Times New Roman" w:cs="Times New Roman"/>
          <w:b/>
          <w:sz w:val="24"/>
          <w:szCs w:val="24"/>
        </w:rPr>
      </w:pPr>
      <w:r w:rsidRPr="000A7C75">
        <w:rPr>
          <w:rFonts w:ascii="Times New Roman" w:hAnsi="Times New Roman" w:cs="Times New Roman"/>
          <w:b/>
          <w:sz w:val="24"/>
          <w:szCs w:val="24"/>
        </w:rPr>
        <w:t>6. Rà soát và tăng cường quyền lực của Ủ</w:t>
      </w:r>
      <w:r w:rsidR="00773D43">
        <w:rPr>
          <w:rFonts w:ascii="Times New Roman" w:hAnsi="Times New Roman" w:cs="Times New Roman"/>
          <w:b/>
          <w:sz w:val="24"/>
          <w:szCs w:val="24"/>
        </w:rPr>
        <w:t>y b</w:t>
      </w:r>
      <w:r w:rsidRPr="000A7C75">
        <w:rPr>
          <w:rFonts w:ascii="Times New Roman" w:hAnsi="Times New Roman" w:cs="Times New Roman"/>
          <w:b/>
          <w:sz w:val="24"/>
          <w:szCs w:val="24"/>
        </w:rPr>
        <w:t>an Chứ</w:t>
      </w:r>
      <w:r w:rsidR="00773D43">
        <w:rPr>
          <w:rFonts w:ascii="Times New Roman" w:hAnsi="Times New Roman" w:cs="Times New Roman"/>
          <w:b/>
          <w:sz w:val="24"/>
          <w:szCs w:val="24"/>
        </w:rPr>
        <w:t>ng khoán Nhà n</w:t>
      </w:r>
      <w:r w:rsidRPr="000A7C75">
        <w:rPr>
          <w:rFonts w:ascii="Times New Roman" w:hAnsi="Times New Roman" w:cs="Times New Roman"/>
          <w:b/>
          <w:sz w:val="24"/>
          <w:szCs w:val="24"/>
        </w:rPr>
        <w:t xml:space="preserve">ước </w:t>
      </w:r>
    </w:p>
    <w:p w:rsidR="00773D43" w:rsidRDefault="00773D43" w:rsidP="000A7C75">
      <w:pPr>
        <w:rPr>
          <w:rFonts w:ascii="Times New Roman" w:hAnsi="Times New Roman" w:cs="Times New Roman"/>
          <w:sz w:val="24"/>
          <w:szCs w:val="24"/>
        </w:rPr>
      </w:pPr>
    </w:p>
    <w:p w:rsidR="00D35BE5" w:rsidRPr="000A7C75" w:rsidRDefault="00D35BE5" w:rsidP="000A7C75">
      <w:pPr>
        <w:rPr>
          <w:rFonts w:ascii="Times New Roman" w:hAnsi="Times New Roman" w:cs="Times New Roman"/>
          <w:sz w:val="24"/>
          <w:szCs w:val="24"/>
        </w:rPr>
      </w:pPr>
      <w:r w:rsidRPr="000A7C75">
        <w:rPr>
          <w:rFonts w:ascii="Times New Roman" w:hAnsi="Times New Roman" w:cs="Times New Roman"/>
          <w:sz w:val="24"/>
          <w:szCs w:val="24"/>
        </w:rPr>
        <w:t xml:space="preserve">Cùng với sự phát triển mạnh mẽ của thị trường chứng khoán gần đây, các tội phạm và vi phạm hành chính liên quan đến chứng khoán cũng ngày càng tinh vi. </w:t>
      </w:r>
    </w:p>
    <w:p w:rsidR="007D35DD" w:rsidRDefault="007D35DD" w:rsidP="000A7C75">
      <w:pPr>
        <w:rPr>
          <w:rFonts w:ascii="Times New Roman" w:hAnsi="Times New Roman" w:cs="Times New Roman"/>
          <w:sz w:val="24"/>
          <w:szCs w:val="24"/>
        </w:rPr>
      </w:pPr>
    </w:p>
    <w:p w:rsidR="00D35BE5" w:rsidRPr="000A7C75" w:rsidRDefault="00D35BE5" w:rsidP="000A7C75">
      <w:pPr>
        <w:rPr>
          <w:rFonts w:ascii="Times New Roman" w:hAnsi="Times New Roman" w:cs="Times New Roman"/>
          <w:sz w:val="24"/>
          <w:szCs w:val="24"/>
        </w:rPr>
      </w:pPr>
      <w:r w:rsidRPr="000A7C75">
        <w:rPr>
          <w:rFonts w:ascii="Times New Roman" w:hAnsi="Times New Roman" w:cs="Times New Roman"/>
          <w:sz w:val="24"/>
          <w:szCs w:val="24"/>
        </w:rPr>
        <w:lastRenderedPageBreak/>
        <w:t>Để chống lại những tội phạm và vi phạm này có hiệu quả, Luật Chứng khoán cần rà soát và tăng cường quyền lực cho UBCKNN trong việc điều tra, thanh tra và yêu cầu các cơ quan Nhà nước khác hỗ trợ.</w:t>
      </w:r>
    </w:p>
    <w:p w:rsidR="00D35BE5" w:rsidRPr="000A7C75" w:rsidRDefault="00D35BE5" w:rsidP="000A7C75">
      <w:pPr>
        <w:rPr>
          <w:rFonts w:ascii="Times New Roman" w:hAnsi="Times New Roman" w:cs="Times New Roman"/>
          <w:sz w:val="24"/>
          <w:szCs w:val="24"/>
        </w:rPr>
      </w:pPr>
    </w:p>
    <w:p w:rsidR="00D35BE5" w:rsidRPr="000A7C75" w:rsidRDefault="00D35BE5" w:rsidP="000A7C75">
      <w:pPr>
        <w:rPr>
          <w:rFonts w:ascii="Times New Roman" w:hAnsi="Times New Roman" w:cs="Times New Roman"/>
          <w:b/>
          <w:sz w:val="24"/>
          <w:szCs w:val="24"/>
        </w:rPr>
      </w:pPr>
      <w:r w:rsidRPr="000A7C75">
        <w:rPr>
          <w:rFonts w:ascii="Times New Roman" w:hAnsi="Times New Roman" w:cs="Times New Roman"/>
          <w:b/>
          <w:sz w:val="24"/>
          <w:szCs w:val="24"/>
        </w:rPr>
        <w:t>7. Rà soát lại các định ngh</w:t>
      </w:r>
      <w:r w:rsidR="00791BC1">
        <w:rPr>
          <w:rFonts w:ascii="Times New Roman" w:hAnsi="Times New Roman" w:cs="Times New Roman"/>
          <w:b/>
          <w:sz w:val="24"/>
          <w:szCs w:val="24"/>
        </w:rPr>
        <w:t>ĩa</w:t>
      </w:r>
      <w:r w:rsidRPr="000A7C75">
        <w:rPr>
          <w:rFonts w:ascii="Times New Roman" w:hAnsi="Times New Roman" w:cs="Times New Roman"/>
          <w:b/>
          <w:sz w:val="24"/>
          <w:szCs w:val="24"/>
        </w:rPr>
        <w:t xml:space="preserve"> về tội phạm và vi phạm liên quan đến chứng khoán </w:t>
      </w:r>
    </w:p>
    <w:p w:rsidR="00D35BE5" w:rsidRPr="000A7C75" w:rsidRDefault="00D35BE5" w:rsidP="000A7C75">
      <w:pPr>
        <w:rPr>
          <w:rFonts w:ascii="Times New Roman" w:hAnsi="Times New Roman" w:cs="Times New Roman"/>
          <w:sz w:val="24"/>
          <w:szCs w:val="24"/>
        </w:rPr>
      </w:pPr>
    </w:p>
    <w:p w:rsidR="00A06998" w:rsidRPr="000A7C75" w:rsidRDefault="00D35BE5" w:rsidP="000A7C75">
      <w:pPr>
        <w:rPr>
          <w:rFonts w:ascii="Times New Roman" w:hAnsi="Times New Roman" w:cs="Times New Roman"/>
          <w:sz w:val="24"/>
          <w:szCs w:val="24"/>
        </w:rPr>
      </w:pPr>
      <w:r w:rsidRPr="000A7C75">
        <w:rPr>
          <w:rFonts w:ascii="Times New Roman" w:hAnsi="Times New Roman" w:cs="Times New Roman"/>
          <w:sz w:val="24"/>
          <w:szCs w:val="24"/>
        </w:rPr>
        <w:t>Vì các vi phạm liên quan đến chứng khoán (vi phạm hình sự và hành chính) ngày càng tinh vi, Luật chứng khoán cần có những định nghĩa rõ ràng và cụ thể về những vi phạm liên quan đến chứng khoán. Việc này sẽ giúp các cơ quan quản lý nâng cao khả năng và hiệu quả xử phạt vi phạm hành chính và khởi tố hình sự những vi phạm này.</w:t>
      </w:r>
    </w:p>
    <w:sectPr w:rsidR="00A06998" w:rsidRPr="000A7C75" w:rsidSect="001F0A23">
      <w:headerReference w:type="default" r:id="rId7"/>
      <w:footerReference w:type="default" r:id="rId8"/>
      <w:pgSz w:w="11909" w:h="16834" w:code="9"/>
      <w:pgMar w:top="1138" w:right="1138" w:bottom="1138" w:left="141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43" w:rsidRDefault="00773D43" w:rsidP="00D35BE5">
      <w:r>
        <w:separator/>
      </w:r>
    </w:p>
  </w:endnote>
  <w:endnote w:type="continuationSeparator" w:id="0">
    <w:p w:rsidR="00773D43" w:rsidRDefault="00773D43" w:rsidP="00D3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 w:val="20"/>
        <w:szCs w:val="20"/>
      </w:rPr>
      <w:id w:val="1073779235"/>
      <w:docPartObj>
        <w:docPartGallery w:val="Page Numbers (Bottom of Page)"/>
        <w:docPartUnique/>
      </w:docPartObj>
    </w:sdtPr>
    <w:sdtEndPr>
      <w:rPr>
        <w:noProof/>
      </w:rPr>
    </w:sdtEndPr>
    <w:sdtContent>
      <w:p w:rsidR="00773D43" w:rsidRPr="00D35BE5" w:rsidRDefault="00773D43">
        <w:pPr>
          <w:pStyle w:val="Footer"/>
          <w:jc w:val="center"/>
          <w:rPr>
            <w:rFonts w:ascii="Times New Roman" w:hAnsi="Times New Roman" w:cs="Times New Roman"/>
            <w:i/>
            <w:sz w:val="20"/>
            <w:szCs w:val="20"/>
          </w:rPr>
        </w:pPr>
        <w:r w:rsidRPr="00D35BE5">
          <w:rPr>
            <w:rFonts w:ascii="Times New Roman" w:hAnsi="Times New Roman" w:cs="Times New Roman"/>
            <w:i/>
            <w:sz w:val="20"/>
            <w:szCs w:val="20"/>
          </w:rPr>
          <w:t xml:space="preserve">Trang </w:t>
        </w:r>
        <w:r w:rsidRPr="00D35BE5">
          <w:rPr>
            <w:rFonts w:ascii="Times New Roman" w:hAnsi="Times New Roman" w:cs="Times New Roman"/>
            <w:i/>
            <w:sz w:val="20"/>
            <w:szCs w:val="20"/>
          </w:rPr>
          <w:fldChar w:fldCharType="begin"/>
        </w:r>
        <w:r w:rsidRPr="00D35BE5">
          <w:rPr>
            <w:rFonts w:ascii="Times New Roman" w:hAnsi="Times New Roman" w:cs="Times New Roman"/>
            <w:i/>
            <w:sz w:val="20"/>
            <w:szCs w:val="20"/>
          </w:rPr>
          <w:instrText xml:space="preserve"> PAGE   \* MERGEFORMAT </w:instrText>
        </w:r>
        <w:r w:rsidRPr="00D35BE5">
          <w:rPr>
            <w:rFonts w:ascii="Times New Roman" w:hAnsi="Times New Roman" w:cs="Times New Roman"/>
            <w:i/>
            <w:sz w:val="20"/>
            <w:szCs w:val="20"/>
          </w:rPr>
          <w:fldChar w:fldCharType="separate"/>
        </w:r>
        <w:r w:rsidR="001F0A23">
          <w:rPr>
            <w:rFonts w:ascii="Times New Roman" w:hAnsi="Times New Roman" w:cs="Times New Roman"/>
            <w:i/>
            <w:noProof/>
            <w:sz w:val="20"/>
            <w:szCs w:val="20"/>
          </w:rPr>
          <w:t>1</w:t>
        </w:r>
        <w:r w:rsidRPr="00D35BE5">
          <w:rPr>
            <w:rFonts w:ascii="Times New Roman" w:hAnsi="Times New Roman" w:cs="Times New Roman"/>
            <w:i/>
            <w:noProof/>
            <w:sz w:val="20"/>
            <w:szCs w:val="20"/>
          </w:rPr>
          <w:fldChar w:fldCharType="end"/>
        </w:r>
        <w:r w:rsidRPr="00D35BE5">
          <w:rPr>
            <w:rFonts w:ascii="Times New Roman" w:hAnsi="Times New Roman" w:cs="Times New Roman"/>
            <w:i/>
            <w:noProof/>
            <w:sz w:val="20"/>
            <w:szCs w:val="20"/>
          </w:rPr>
          <w:t>/2</w:t>
        </w:r>
      </w:p>
    </w:sdtContent>
  </w:sdt>
  <w:p w:rsidR="00773D43" w:rsidRDefault="00773D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43" w:rsidRDefault="00773D43" w:rsidP="00D35BE5">
      <w:r>
        <w:separator/>
      </w:r>
    </w:p>
  </w:footnote>
  <w:footnote w:type="continuationSeparator" w:id="0">
    <w:p w:rsidR="00773D43" w:rsidRDefault="00773D43" w:rsidP="00D35B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D43" w:rsidRDefault="00773D43">
    <w:pPr>
      <w:pStyle w:val="Header"/>
      <w:pBdr>
        <w:bottom w:val="single" w:sz="6" w:space="1" w:color="auto"/>
      </w:pBdr>
      <w:rPr>
        <w:rFonts w:ascii="Times New Roman" w:hAnsi="Times New Roman" w:cs="Times New Roman"/>
        <w:i/>
        <w:sz w:val="20"/>
        <w:szCs w:val="20"/>
      </w:rPr>
    </w:pPr>
    <w:r>
      <w:rPr>
        <w:rFonts w:ascii="Times New Roman" w:hAnsi="Times New Roman" w:cs="Times New Roman"/>
        <w:i/>
        <w:sz w:val="20"/>
        <w:szCs w:val="20"/>
      </w:rPr>
      <w:t xml:space="preserve">Bài Phát biểu của </w:t>
    </w:r>
    <w:r w:rsidRPr="006B286A">
      <w:rPr>
        <w:rFonts w:ascii="Times New Roman" w:hAnsi="Times New Roman" w:cs="Times New Roman"/>
        <w:i/>
        <w:sz w:val="20"/>
        <w:szCs w:val="20"/>
      </w:rPr>
      <w:t>Nhóm Công tác Thị trường Vố</w:t>
    </w:r>
    <w:r>
      <w:rPr>
        <w:rFonts w:ascii="Times New Roman" w:hAnsi="Times New Roman" w:cs="Times New Roman"/>
        <w:i/>
        <w:sz w:val="20"/>
        <w:szCs w:val="20"/>
      </w:rPr>
      <w:t xml:space="preserve">n  </w:t>
    </w:r>
    <w:r w:rsidRPr="006B286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6B286A">
      <w:rPr>
        <w:rFonts w:ascii="Times New Roman" w:hAnsi="Times New Roman" w:cs="Times New Roman"/>
        <w:i/>
        <w:sz w:val="20"/>
        <w:szCs w:val="20"/>
      </w:rPr>
      <w:t>Diễn đàn Doanh nghiệp Việ</w:t>
    </w:r>
    <w:r>
      <w:rPr>
        <w:rFonts w:ascii="Times New Roman" w:hAnsi="Times New Roman" w:cs="Times New Roman"/>
        <w:i/>
        <w:sz w:val="20"/>
        <w:szCs w:val="20"/>
      </w:rPr>
      <w:t>t Nam thường niên</w:t>
    </w:r>
    <w:r w:rsidRPr="006B286A">
      <w:rPr>
        <w:rFonts w:ascii="Times New Roman" w:hAnsi="Times New Roman" w:cs="Times New Roman"/>
        <w:i/>
        <w:sz w:val="20"/>
        <w:szCs w:val="20"/>
      </w:rPr>
      <w:t>, 2017</w:t>
    </w:r>
  </w:p>
  <w:p w:rsidR="00773D43" w:rsidRPr="006B286A" w:rsidRDefault="00773D43">
    <w:pPr>
      <w:pStyle w:val="Header"/>
      <w:rPr>
        <w:rFonts w:ascii="Times New Roman" w:hAnsi="Times New Roman" w:cs="Times New Roman"/>
        <w:i/>
        <w:sz w:val="20"/>
        <w:szCs w:val="20"/>
      </w:rPr>
    </w:pPr>
    <w:r w:rsidRPr="006B286A">
      <w:rPr>
        <w:rFonts w:ascii="Times New Roman" w:hAnsi="Times New Roman" w:cs="Times New Roman"/>
        <w:i/>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97DAC"/>
    <w:multiLevelType w:val="hybridMultilevel"/>
    <w:tmpl w:val="EAA8D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961B6"/>
    <w:multiLevelType w:val="hybridMultilevel"/>
    <w:tmpl w:val="10864B58"/>
    <w:lvl w:ilvl="0" w:tplc="D48A35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B5A91"/>
    <w:multiLevelType w:val="hybridMultilevel"/>
    <w:tmpl w:val="74B23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02BF4"/>
    <w:multiLevelType w:val="hybridMultilevel"/>
    <w:tmpl w:val="EA94ADF2"/>
    <w:lvl w:ilvl="0" w:tplc="DACA1F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E5"/>
    <w:rsid w:val="000A7C75"/>
    <w:rsid w:val="001F0A23"/>
    <w:rsid w:val="005F71AF"/>
    <w:rsid w:val="006B286A"/>
    <w:rsid w:val="006D3D32"/>
    <w:rsid w:val="00773D43"/>
    <w:rsid w:val="00791BC1"/>
    <w:rsid w:val="007D35DD"/>
    <w:rsid w:val="008106C5"/>
    <w:rsid w:val="00A06998"/>
    <w:rsid w:val="00D35BE5"/>
    <w:rsid w:val="00E3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C3011-9292-40CA-B2CF-570E3D41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BE5"/>
    <w:pPr>
      <w:ind w:left="720"/>
      <w:contextualSpacing/>
    </w:pPr>
  </w:style>
  <w:style w:type="paragraph" w:styleId="Header">
    <w:name w:val="header"/>
    <w:basedOn w:val="Normal"/>
    <w:link w:val="HeaderChar"/>
    <w:uiPriority w:val="99"/>
    <w:unhideWhenUsed/>
    <w:rsid w:val="00D35BE5"/>
    <w:pPr>
      <w:tabs>
        <w:tab w:val="center" w:pos="4680"/>
        <w:tab w:val="right" w:pos="9360"/>
      </w:tabs>
    </w:pPr>
  </w:style>
  <w:style w:type="character" w:customStyle="1" w:styleId="HeaderChar">
    <w:name w:val="Header Char"/>
    <w:basedOn w:val="DefaultParagraphFont"/>
    <w:link w:val="Header"/>
    <w:uiPriority w:val="99"/>
    <w:rsid w:val="00D35BE5"/>
  </w:style>
  <w:style w:type="paragraph" w:styleId="Footer">
    <w:name w:val="footer"/>
    <w:basedOn w:val="Normal"/>
    <w:link w:val="FooterChar"/>
    <w:uiPriority w:val="99"/>
    <w:unhideWhenUsed/>
    <w:rsid w:val="00D35BE5"/>
    <w:pPr>
      <w:tabs>
        <w:tab w:val="center" w:pos="4680"/>
        <w:tab w:val="right" w:pos="9360"/>
      </w:tabs>
    </w:pPr>
  </w:style>
  <w:style w:type="character" w:customStyle="1" w:styleId="FooterChar">
    <w:name w:val="Footer Char"/>
    <w:basedOn w:val="DefaultParagraphFont"/>
    <w:link w:val="Footer"/>
    <w:uiPriority w:val="99"/>
    <w:rsid w:val="00D35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Laptop-VBF</cp:lastModifiedBy>
  <cp:revision>4</cp:revision>
  <dcterms:created xsi:type="dcterms:W3CDTF">2017-12-09T04:17:00Z</dcterms:created>
  <dcterms:modified xsi:type="dcterms:W3CDTF">2017-12-09T17:01:00Z</dcterms:modified>
</cp:coreProperties>
</file>