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2F7" w:rsidRDefault="00E132F7" w:rsidP="00E132F7">
      <w:pPr>
        <w:jc w:val="center"/>
        <w:rPr>
          <w:rFonts w:ascii="Times New Roman" w:hAnsi="Times New Roman" w:cs="Times New Roman"/>
          <w:b/>
          <w:sz w:val="24"/>
          <w:szCs w:val="24"/>
        </w:rPr>
      </w:pPr>
      <w:r>
        <w:rPr>
          <w:rFonts w:ascii="Times New Roman" w:hAnsi="Times New Roman" w:cs="Times New Roman"/>
          <w:b/>
          <w:sz w:val="24"/>
          <w:szCs w:val="24"/>
        </w:rPr>
        <w:t>BÀI PHÁT BIỂU CỦA NHÓM CÔNG TÁC NGÂN HÀNG</w:t>
      </w:r>
    </w:p>
    <w:p w:rsidR="0019171A" w:rsidRPr="00E132F7" w:rsidRDefault="00E132F7" w:rsidP="00E132F7">
      <w:pPr>
        <w:spacing w:after="0" w:line="240" w:lineRule="auto"/>
        <w:jc w:val="right"/>
        <w:rPr>
          <w:rFonts w:ascii="Times New Roman" w:hAnsi="Times New Roman" w:cs="Times New Roman"/>
          <w:i/>
          <w:sz w:val="24"/>
          <w:szCs w:val="24"/>
        </w:rPr>
      </w:pPr>
      <w:r w:rsidRPr="00E132F7">
        <w:rPr>
          <w:rFonts w:ascii="Times New Roman" w:hAnsi="Times New Roman" w:cs="Times New Roman"/>
          <w:i/>
          <w:sz w:val="24"/>
          <w:szCs w:val="24"/>
        </w:rPr>
        <w:t xml:space="preserve">Trình bày bởi </w:t>
      </w:r>
    </w:p>
    <w:p w:rsidR="00E132F7" w:rsidRPr="00E132F7" w:rsidRDefault="00E132F7" w:rsidP="00E132F7">
      <w:pPr>
        <w:spacing w:after="0" w:line="240" w:lineRule="auto"/>
        <w:jc w:val="right"/>
        <w:rPr>
          <w:rFonts w:ascii="Times New Roman" w:hAnsi="Times New Roman" w:cs="Times New Roman"/>
          <w:i/>
          <w:sz w:val="24"/>
          <w:szCs w:val="24"/>
        </w:rPr>
      </w:pPr>
      <w:r w:rsidRPr="00E132F7">
        <w:rPr>
          <w:rFonts w:ascii="Times New Roman" w:hAnsi="Times New Roman" w:cs="Times New Roman"/>
          <w:i/>
          <w:sz w:val="24"/>
          <w:szCs w:val="24"/>
        </w:rPr>
        <w:t>Bà Natasha Ansell</w:t>
      </w:r>
    </w:p>
    <w:p w:rsidR="0019171A" w:rsidRDefault="00E132F7" w:rsidP="007D5DA7">
      <w:pPr>
        <w:spacing w:after="0" w:line="240" w:lineRule="auto"/>
        <w:jc w:val="right"/>
        <w:rPr>
          <w:rFonts w:ascii="Times New Roman" w:hAnsi="Times New Roman" w:cs="Times New Roman"/>
          <w:i/>
          <w:sz w:val="24"/>
          <w:szCs w:val="24"/>
        </w:rPr>
      </w:pPr>
      <w:r w:rsidRPr="00E132F7">
        <w:rPr>
          <w:rFonts w:ascii="Times New Roman" w:hAnsi="Times New Roman" w:cs="Times New Roman"/>
          <w:i/>
          <w:sz w:val="24"/>
          <w:szCs w:val="24"/>
        </w:rPr>
        <w:t>Trưở</w:t>
      </w:r>
      <w:r w:rsidR="00094B87">
        <w:rPr>
          <w:rFonts w:ascii="Times New Roman" w:hAnsi="Times New Roman" w:cs="Times New Roman"/>
          <w:i/>
          <w:sz w:val="24"/>
          <w:szCs w:val="24"/>
        </w:rPr>
        <w:t>ng N</w:t>
      </w:r>
      <w:r w:rsidRPr="00E132F7">
        <w:rPr>
          <w:rFonts w:ascii="Times New Roman" w:hAnsi="Times New Roman" w:cs="Times New Roman"/>
          <w:i/>
          <w:sz w:val="24"/>
          <w:szCs w:val="24"/>
        </w:rPr>
        <w:t>hóm Công tác Ngân hàng</w:t>
      </w:r>
    </w:p>
    <w:p w:rsidR="007D5DA7" w:rsidRPr="007D5DA7" w:rsidRDefault="007D5DA7" w:rsidP="007D5DA7">
      <w:pPr>
        <w:spacing w:after="0" w:line="240" w:lineRule="auto"/>
        <w:jc w:val="right"/>
        <w:rPr>
          <w:rFonts w:ascii="Times New Roman" w:hAnsi="Times New Roman" w:cs="Times New Roman"/>
          <w:i/>
          <w:sz w:val="24"/>
          <w:szCs w:val="24"/>
        </w:rPr>
      </w:pPr>
    </w:p>
    <w:p w:rsidR="0019171A" w:rsidRPr="00735A25" w:rsidRDefault="0019171A" w:rsidP="00094B87">
      <w:pPr>
        <w:spacing w:after="0" w:line="240" w:lineRule="auto"/>
        <w:jc w:val="both"/>
        <w:rPr>
          <w:rFonts w:ascii="Times New Roman" w:hAnsi="Times New Roman" w:cs="Times New Roman"/>
          <w:sz w:val="24"/>
          <w:szCs w:val="24"/>
        </w:rPr>
      </w:pPr>
      <w:r w:rsidRPr="00735A25">
        <w:rPr>
          <w:rFonts w:ascii="Times New Roman" w:hAnsi="Times New Roman" w:cs="Times New Roman"/>
          <w:sz w:val="24"/>
          <w:szCs w:val="24"/>
        </w:rPr>
        <w:t xml:space="preserve">Kính thưa Thủ tướng Chính phủ Nguyễn Xuân Phúc </w:t>
      </w:r>
      <w:r w:rsidR="001A7786">
        <w:rPr>
          <w:rFonts w:ascii="Times New Roman" w:hAnsi="Times New Roman" w:cs="Times New Roman"/>
          <w:sz w:val="24"/>
          <w:szCs w:val="24"/>
        </w:rPr>
        <w:t xml:space="preserve">và Đại diện </w:t>
      </w:r>
      <w:r w:rsidR="004743BE">
        <w:rPr>
          <w:rFonts w:ascii="Times New Roman" w:hAnsi="Times New Roman" w:cs="Times New Roman"/>
          <w:sz w:val="24"/>
          <w:szCs w:val="24"/>
        </w:rPr>
        <w:t xml:space="preserve">lãnh đạo </w:t>
      </w:r>
      <w:r w:rsidR="001A7786">
        <w:rPr>
          <w:rFonts w:ascii="Times New Roman" w:hAnsi="Times New Roman" w:cs="Times New Roman"/>
          <w:sz w:val="24"/>
          <w:szCs w:val="24"/>
        </w:rPr>
        <w:t xml:space="preserve">các Bộ ngành </w:t>
      </w:r>
    </w:p>
    <w:p w:rsidR="00094B87" w:rsidRDefault="00094B87" w:rsidP="00094B87">
      <w:pPr>
        <w:spacing w:after="0" w:line="240" w:lineRule="auto"/>
        <w:jc w:val="both"/>
        <w:rPr>
          <w:rFonts w:ascii="Times New Roman" w:hAnsi="Times New Roman" w:cs="Times New Roman"/>
          <w:sz w:val="24"/>
          <w:szCs w:val="24"/>
        </w:rPr>
      </w:pPr>
    </w:p>
    <w:p w:rsidR="0019171A" w:rsidRPr="00735A25" w:rsidRDefault="0019171A" w:rsidP="00094B87">
      <w:pPr>
        <w:spacing w:after="0" w:line="240" w:lineRule="auto"/>
        <w:jc w:val="both"/>
        <w:rPr>
          <w:rFonts w:ascii="Times New Roman" w:hAnsi="Times New Roman" w:cs="Times New Roman"/>
          <w:sz w:val="24"/>
          <w:szCs w:val="24"/>
        </w:rPr>
      </w:pPr>
      <w:r w:rsidRPr="00735A25">
        <w:rPr>
          <w:rFonts w:ascii="Times New Roman" w:hAnsi="Times New Roman" w:cs="Times New Roman"/>
          <w:sz w:val="24"/>
          <w:szCs w:val="24"/>
        </w:rPr>
        <w:t>Kính thưa các vị khách quý,</w:t>
      </w:r>
    </w:p>
    <w:p w:rsidR="00094B87" w:rsidRDefault="00094B87" w:rsidP="00094B87">
      <w:pPr>
        <w:spacing w:after="0" w:line="240" w:lineRule="auto"/>
        <w:jc w:val="both"/>
        <w:rPr>
          <w:rFonts w:ascii="Times New Roman" w:hAnsi="Times New Roman" w:cs="Times New Roman"/>
          <w:sz w:val="24"/>
          <w:szCs w:val="24"/>
        </w:rPr>
      </w:pPr>
    </w:p>
    <w:p w:rsidR="00537E85" w:rsidRDefault="00537E85" w:rsidP="00094B87">
      <w:pPr>
        <w:spacing w:after="0" w:line="240" w:lineRule="auto"/>
        <w:jc w:val="both"/>
        <w:rPr>
          <w:rFonts w:ascii="Times New Roman" w:hAnsi="Times New Roman" w:cs="Times New Roman"/>
          <w:sz w:val="24"/>
          <w:szCs w:val="24"/>
        </w:rPr>
      </w:pPr>
      <w:r w:rsidRPr="00735A25">
        <w:rPr>
          <w:rFonts w:ascii="Times New Roman" w:hAnsi="Times New Roman" w:cs="Times New Roman"/>
          <w:sz w:val="24"/>
          <w:szCs w:val="24"/>
        </w:rPr>
        <w:t>Nhân dịp kỷ niệm 20 năm thành lập Diễn đàn Doanh nghiệp</w:t>
      </w:r>
      <w:r>
        <w:rPr>
          <w:rFonts w:ascii="Times New Roman" w:hAnsi="Times New Roman" w:cs="Times New Roman"/>
          <w:sz w:val="24"/>
          <w:szCs w:val="24"/>
        </w:rPr>
        <w:t xml:space="preserve"> </w:t>
      </w:r>
      <w:r w:rsidRPr="00735A25">
        <w:rPr>
          <w:rFonts w:ascii="Times New Roman" w:hAnsi="Times New Roman" w:cs="Times New Roman"/>
          <w:sz w:val="24"/>
          <w:szCs w:val="24"/>
        </w:rPr>
        <w:t>Việt Nam</w:t>
      </w:r>
      <w:r>
        <w:rPr>
          <w:rFonts w:ascii="Times New Roman" w:hAnsi="Times New Roman" w:cs="Times New Roman"/>
          <w:sz w:val="24"/>
          <w:szCs w:val="24"/>
        </w:rPr>
        <w:t>, t</w:t>
      </w:r>
      <w:r w:rsidR="0019171A" w:rsidRPr="00735A25">
        <w:rPr>
          <w:rFonts w:ascii="Times New Roman" w:hAnsi="Times New Roman" w:cs="Times New Roman"/>
          <w:sz w:val="24"/>
          <w:szCs w:val="24"/>
        </w:rPr>
        <w:t xml:space="preserve">hay </w:t>
      </w:r>
      <w:r w:rsidR="0019171A" w:rsidRPr="00595FD9">
        <w:rPr>
          <w:rFonts w:ascii="Times New Roman" w:hAnsi="Times New Roman" w:cs="Times New Roman"/>
          <w:sz w:val="24"/>
          <w:szCs w:val="24"/>
        </w:rPr>
        <w:t xml:space="preserve">mặt 30 thành viên ngân hàng nước ngoài của Nhóm Công tác Ngân hàng, </w:t>
      </w:r>
      <w:r>
        <w:rPr>
          <w:rFonts w:ascii="Times New Roman" w:hAnsi="Times New Roman" w:cs="Times New Roman"/>
          <w:sz w:val="24"/>
          <w:szCs w:val="24"/>
        </w:rPr>
        <w:t xml:space="preserve">tôi xin được </w:t>
      </w:r>
      <w:r w:rsidR="00267171">
        <w:rPr>
          <w:rFonts w:ascii="Times New Roman" w:hAnsi="Times New Roman" w:cs="Times New Roman"/>
          <w:sz w:val="24"/>
          <w:szCs w:val="24"/>
        </w:rPr>
        <w:t>bày tỏ lòng biết ơn Chính phủ Việt Nam</w:t>
      </w:r>
      <w:r w:rsidR="004743BE">
        <w:rPr>
          <w:rFonts w:ascii="Times New Roman" w:hAnsi="Times New Roman" w:cs="Times New Roman"/>
          <w:sz w:val="24"/>
          <w:szCs w:val="24"/>
        </w:rPr>
        <w:t xml:space="preserve">, </w:t>
      </w:r>
      <w:r w:rsidR="00267171">
        <w:rPr>
          <w:rFonts w:ascii="Times New Roman" w:hAnsi="Times New Roman" w:cs="Times New Roman"/>
          <w:sz w:val="24"/>
          <w:szCs w:val="24"/>
        </w:rPr>
        <w:t>các bộ ngành, Ngân hàng Thế giới</w:t>
      </w:r>
      <w:r w:rsidR="004743BE">
        <w:rPr>
          <w:rFonts w:ascii="Times New Roman" w:hAnsi="Times New Roman" w:cs="Times New Roman"/>
          <w:sz w:val="24"/>
          <w:szCs w:val="24"/>
        </w:rPr>
        <w:t>,</w:t>
      </w:r>
      <w:r w:rsidR="00267171">
        <w:rPr>
          <w:rFonts w:ascii="Times New Roman" w:hAnsi="Times New Roman" w:cs="Times New Roman"/>
          <w:sz w:val="24"/>
          <w:szCs w:val="24"/>
        </w:rPr>
        <w:t xml:space="preserve"> cùng các đối tác phát triển đã thành lập Diễn đàn quan trọng này </w:t>
      </w:r>
      <w:r w:rsidR="00A06708">
        <w:rPr>
          <w:rFonts w:ascii="Times New Roman" w:hAnsi="Times New Roman" w:cs="Times New Roman"/>
          <w:sz w:val="24"/>
          <w:szCs w:val="24"/>
        </w:rPr>
        <w:t>với vai trò là</w:t>
      </w:r>
      <w:r w:rsidR="00267171">
        <w:rPr>
          <w:rFonts w:ascii="Times New Roman" w:hAnsi="Times New Roman" w:cs="Times New Roman"/>
          <w:sz w:val="24"/>
          <w:szCs w:val="24"/>
        </w:rPr>
        <w:t xml:space="preserve"> kênh đối thoại chính sách giữa Chính phủ và khu vực kinh tế tư nhân. Nhóm Công tác Ngân hàng xin </w:t>
      </w:r>
      <w:r w:rsidR="00A06708">
        <w:rPr>
          <w:rFonts w:ascii="Times New Roman" w:eastAsia="Times New Roman" w:hAnsi="Times New Roman" w:cs="Times New Roman"/>
          <w:color w:val="212121"/>
          <w:sz w:val="24"/>
          <w:szCs w:val="24"/>
          <w:lang w:val="vi-VN"/>
        </w:rPr>
        <w:t xml:space="preserve">chúc mừng Chính </w:t>
      </w:r>
      <w:r w:rsidR="004743BE">
        <w:rPr>
          <w:rFonts w:ascii="Times New Roman" w:eastAsia="Times New Roman" w:hAnsi="Times New Roman" w:cs="Times New Roman"/>
          <w:color w:val="212121"/>
          <w:sz w:val="24"/>
          <w:szCs w:val="24"/>
          <w:lang w:val="vi-VN"/>
        </w:rPr>
        <w:t>phủ</w:t>
      </w:r>
      <w:r w:rsidR="004743BE">
        <w:rPr>
          <w:rFonts w:ascii="Times New Roman" w:eastAsia="Times New Roman" w:hAnsi="Times New Roman" w:cs="Times New Roman"/>
          <w:color w:val="212121"/>
          <w:sz w:val="24"/>
          <w:szCs w:val="24"/>
        </w:rPr>
        <w:t xml:space="preserve"> tiếp tục đạt được những thành công trong năm 2017 </w:t>
      </w:r>
      <w:r w:rsidR="00267171" w:rsidRPr="009D35B9">
        <w:rPr>
          <w:rFonts w:ascii="Times New Roman" w:eastAsia="Times New Roman" w:hAnsi="Times New Roman" w:cs="Times New Roman"/>
          <w:color w:val="212121"/>
          <w:sz w:val="24"/>
          <w:szCs w:val="24"/>
          <w:lang w:val="vi-VN"/>
        </w:rPr>
        <w:t>tăng trưởng kinh tế ấn tượng, khẳng định</w:t>
      </w:r>
      <w:r w:rsidR="00267171" w:rsidRPr="009D35B9">
        <w:rPr>
          <w:rFonts w:ascii="Times New Roman" w:eastAsia="Times New Roman" w:hAnsi="Times New Roman" w:cs="Times New Roman"/>
          <w:color w:val="212121"/>
          <w:sz w:val="24"/>
          <w:szCs w:val="24"/>
        </w:rPr>
        <w:t xml:space="preserve"> vị thế của</w:t>
      </w:r>
      <w:r w:rsidR="00267171" w:rsidRPr="009D35B9">
        <w:rPr>
          <w:rFonts w:ascii="Times New Roman" w:eastAsia="Times New Roman" w:hAnsi="Times New Roman" w:cs="Times New Roman"/>
          <w:color w:val="212121"/>
          <w:sz w:val="24"/>
          <w:szCs w:val="24"/>
          <w:lang w:val="vi-VN"/>
        </w:rPr>
        <w:t xml:space="preserve"> Việt Nam là một trong những nền kinh tế có tốc độ tăng trưởng cao nhất 6,7%</w:t>
      </w:r>
      <w:r w:rsidR="00267171" w:rsidRPr="009D35B9">
        <w:rPr>
          <w:rFonts w:ascii="Times New Roman" w:eastAsia="Times New Roman" w:hAnsi="Times New Roman" w:cs="Times New Roman"/>
          <w:color w:val="212121"/>
          <w:sz w:val="24"/>
          <w:szCs w:val="24"/>
        </w:rPr>
        <w:t xml:space="preserve">, </w:t>
      </w:r>
      <w:r w:rsidR="004743BE">
        <w:rPr>
          <w:rFonts w:ascii="Times New Roman" w:eastAsia="Times New Roman" w:hAnsi="Times New Roman" w:cs="Times New Roman"/>
          <w:color w:val="212121"/>
          <w:sz w:val="24"/>
          <w:szCs w:val="24"/>
        </w:rPr>
        <w:t xml:space="preserve">với sự đóng góp của </w:t>
      </w:r>
      <w:r w:rsidR="00267171" w:rsidRPr="009D35B9">
        <w:rPr>
          <w:rFonts w:ascii="Times New Roman" w:eastAsia="Times New Roman" w:hAnsi="Times New Roman" w:cs="Times New Roman"/>
          <w:color w:val="212121"/>
          <w:sz w:val="24"/>
          <w:szCs w:val="24"/>
        </w:rPr>
        <w:t>điều hành c</w:t>
      </w:r>
      <w:r w:rsidR="00267171" w:rsidRPr="009D35B9">
        <w:rPr>
          <w:rFonts w:ascii="Times New Roman" w:eastAsia="Times New Roman" w:hAnsi="Times New Roman" w:cs="Times New Roman"/>
          <w:color w:val="212121"/>
          <w:sz w:val="24"/>
          <w:szCs w:val="24"/>
          <w:lang w:val="vi-VN"/>
        </w:rPr>
        <w:t xml:space="preserve">hính sách tiền tệ và tín dụng thành công, tỷ giá ổn định và </w:t>
      </w:r>
      <w:r w:rsidR="004743BE">
        <w:rPr>
          <w:rFonts w:ascii="Times New Roman" w:eastAsia="Times New Roman" w:hAnsi="Times New Roman" w:cs="Times New Roman"/>
          <w:color w:val="212121"/>
          <w:sz w:val="24"/>
          <w:szCs w:val="24"/>
        </w:rPr>
        <w:t xml:space="preserve">quyết tâm </w:t>
      </w:r>
      <w:r w:rsidR="00267171" w:rsidRPr="009D35B9">
        <w:rPr>
          <w:rFonts w:ascii="Times New Roman" w:eastAsia="Times New Roman" w:hAnsi="Times New Roman" w:cs="Times New Roman"/>
          <w:color w:val="212121"/>
          <w:sz w:val="24"/>
          <w:szCs w:val="24"/>
          <w:lang w:val="vi-VN"/>
        </w:rPr>
        <w:t>giải quyết nợ xấu.</w:t>
      </w:r>
      <w:r w:rsidR="00267171">
        <w:rPr>
          <w:rFonts w:ascii="Times New Roman" w:eastAsia="Times New Roman" w:hAnsi="Times New Roman" w:cs="Times New Roman"/>
          <w:color w:val="212121"/>
          <w:sz w:val="24"/>
          <w:szCs w:val="24"/>
        </w:rPr>
        <w:t xml:space="preserve"> </w:t>
      </w:r>
      <w:r w:rsidR="004743BE">
        <w:rPr>
          <w:rFonts w:ascii="Times New Roman" w:eastAsia="Times New Roman" w:hAnsi="Times New Roman" w:cs="Times New Roman"/>
          <w:color w:val="212121"/>
          <w:sz w:val="24"/>
          <w:szCs w:val="24"/>
        </w:rPr>
        <w:t>C</w:t>
      </w:r>
      <w:r w:rsidR="00267171">
        <w:rPr>
          <w:rFonts w:ascii="Times New Roman" w:eastAsia="Times New Roman" w:hAnsi="Times New Roman" w:cs="Times New Roman"/>
          <w:color w:val="212121"/>
          <w:sz w:val="24"/>
          <w:szCs w:val="24"/>
        </w:rPr>
        <w:t xml:space="preserve">húng tôi cũng rất ấn tượng với </w:t>
      </w:r>
      <w:r w:rsidR="004743BE">
        <w:rPr>
          <w:rFonts w:ascii="Times New Roman" w:eastAsia="Times New Roman" w:hAnsi="Times New Roman" w:cs="Times New Roman"/>
          <w:color w:val="212121"/>
          <w:sz w:val="24"/>
          <w:szCs w:val="24"/>
        </w:rPr>
        <w:t xml:space="preserve">những </w:t>
      </w:r>
      <w:r w:rsidR="00267171">
        <w:rPr>
          <w:rFonts w:ascii="Times New Roman" w:eastAsia="Times New Roman" w:hAnsi="Times New Roman" w:cs="Times New Roman"/>
          <w:color w:val="212121"/>
          <w:sz w:val="24"/>
          <w:szCs w:val="24"/>
        </w:rPr>
        <w:t xml:space="preserve">nỗ lực </w:t>
      </w:r>
      <w:r w:rsidR="004743BE">
        <w:rPr>
          <w:rFonts w:ascii="Times New Roman" w:eastAsia="Times New Roman" w:hAnsi="Times New Roman" w:cs="Times New Roman"/>
          <w:color w:val="212121"/>
          <w:sz w:val="24"/>
          <w:szCs w:val="24"/>
        </w:rPr>
        <w:t xml:space="preserve">quyết liệt </w:t>
      </w:r>
      <w:r w:rsidR="00267171">
        <w:rPr>
          <w:rFonts w:ascii="Times New Roman" w:eastAsia="Times New Roman" w:hAnsi="Times New Roman" w:cs="Times New Roman"/>
          <w:color w:val="212121"/>
          <w:sz w:val="24"/>
          <w:szCs w:val="24"/>
        </w:rPr>
        <w:t xml:space="preserve">của Chính phủ, Quốc hội, Ngân hàng Nhà nước Việt Nam cùng các bộ </w:t>
      </w:r>
      <w:r w:rsidR="004743BE">
        <w:rPr>
          <w:rFonts w:ascii="Times New Roman" w:eastAsia="Times New Roman" w:hAnsi="Times New Roman" w:cs="Times New Roman"/>
          <w:color w:val="212121"/>
          <w:sz w:val="24"/>
          <w:szCs w:val="24"/>
        </w:rPr>
        <w:t xml:space="preserve">ngành liên quan </w:t>
      </w:r>
      <w:r w:rsidR="00804F53">
        <w:rPr>
          <w:rFonts w:ascii="Times New Roman" w:eastAsia="Times New Roman" w:hAnsi="Times New Roman" w:cs="Times New Roman"/>
          <w:color w:val="212121"/>
          <w:sz w:val="24"/>
          <w:szCs w:val="24"/>
        </w:rPr>
        <w:t xml:space="preserve">trong việc ban hành </w:t>
      </w:r>
      <w:r w:rsidR="00804F53" w:rsidRPr="00735A25">
        <w:rPr>
          <w:rFonts w:ascii="Times New Roman" w:hAnsi="Times New Roman" w:cs="Times New Roman"/>
          <w:sz w:val="24"/>
          <w:szCs w:val="24"/>
        </w:rPr>
        <w:t xml:space="preserve">Nghị quyết </w:t>
      </w:r>
      <w:r w:rsidR="004743BE">
        <w:rPr>
          <w:rFonts w:ascii="Times New Roman" w:hAnsi="Times New Roman" w:cs="Times New Roman"/>
          <w:sz w:val="24"/>
          <w:szCs w:val="24"/>
        </w:rPr>
        <w:t>X</w:t>
      </w:r>
      <w:r w:rsidR="00804F53" w:rsidRPr="00735A25">
        <w:rPr>
          <w:rFonts w:ascii="Times New Roman" w:hAnsi="Times New Roman" w:cs="Times New Roman"/>
          <w:sz w:val="24"/>
          <w:szCs w:val="24"/>
        </w:rPr>
        <w:t>ử lý nợ xấu</w:t>
      </w:r>
      <w:r w:rsidR="00804F53">
        <w:rPr>
          <w:rFonts w:ascii="Times New Roman" w:hAnsi="Times New Roman" w:cs="Times New Roman"/>
          <w:sz w:val="24"/>
          <w:szCs w:val="24"/>
        </w:rPr>
        <w:t xml:space="preserve"> </w:t>
      </w:r>
      <w:r w:rsidR="004743BE">
        <w:rPr>
          <w:rFonts w:ascii="Times New Roman" w:hAnsi="Times New Roman" w:cs="Times New Roman"/>
          <w:sz w:val="24"/>
          <w:szCs w:val="24"/>
        </w:rPr>
        <w:t xml:space="preserve">để </w:t>
      </w:r>
      <w:r w:rsidR="00804F53" w:rsidRPr="00735A25">
        <w:rPr>
          <w:rFonts w:ascii="Times New Roman" w:hAnsi="Times New Roman" w:cs="Times New Roman"/>
          <w:sz w:val="24"/>
          <w:szCs w:val="24"/>
        </w:rPr>
        <w:t xml:space="preserve">giải quyết vấn đề cốt lõi của ngành ngân hàng, </w:t>
      </w:r>
      <w:r w:rsidR="004743BE">
        <w:rPr>
          <w:rFonts w:ascii="Times New Roman" w:hAnsi="Times New Roman" w:cs="Times New Roman"/>
          <w:sz w:val="24"/>
          <w:szCs w:val="24"/>
        </w:rPr>
        <w:t xml:space="preserve">giải phóng nguồn lực cho việc phát triển </w:t>
      </w:r>
      <w:r w:rsidR="00804F53" w:rsidRPr="00735A25">
        <w:rPr>
          <w:rFonts w:ascii="Times New Roman" w:hAnsi="Times New Roman" w:cs="Times New Roman"/>
          <w:sz w:val="24"/>
          <w:szCs w:val="24"/>
        </w:rPr>
        <w:t>khu vực</w:t>
      </w:r>
      <w:r w:rsidR="00A06708">
        <w:rPr>
          <w:rFonts w:ascii="Times New Roman" w:hAnsi="Times New Roman" w:cs="Times New Roman"/>
          <w:sz w:val="24"/>
          <w:szCs w:val="24"/>
        </w:rPr>
        <w:t xml:space="preserve"> tư nhân</w:t>
      </w:r>
      <w:r w:rsidR="00804F53" w:rsidRPr="00735A25">
        <w:rPr>
          <w:rFonts w:ascii="Times New Roman" w:hAnsi="Times New Roman" w:cs="Times New Roman"/>
          <w:sz w:val="24"/>
          <w:szCs w:val="24"/>
        </w:rPr>
        <w:t xml:space="preserve">. </w:t>
      </w:r>
    </w:p>
    <w:p w:rsidR="00094B87" w:rsidRDefault="00094B87" w:rsidP="00094B87">
      <w:pPr>
        <w:spacing w:after="0" w:line="240" w:lineRule="auto"/>
        <w:jc w:val="both"/>
        <w:rPr>
          <w:rFonts w:ascii="Times New Roman" w:hAnsi="Times New Roman" w:cs="Times New Roman"/>
          <w:sz w:val="24"/>
          <w:szCs w:val="24"/>
        </w:rPr>
      </w:pPr>
    </w:p>
    <w:p w:rsidR="0019171A" w:rsidRPr="00595FD9" w:rsidRDefault="00804F53" w:rsidP="00094B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19171A" w:rsidRPr="00595FD9">
        <w:rPr>
          <w:rFonts w:ascii="Times New Roman" w:hAnsi="Times New Roman" w:cs="Times New Roman"/>
          <w:sz w:val="24"/>
          <w:szCs w:val="24"/>
        </w:rPr>
        <w:t xml:space="preserve">ôi </w:t>
      </w:r>
      <w:r w:rsidR="004743BE">
        <w:rPr>
          <w:rFonts w:ascii="Times New Roman" w:hAnsi="Times New Roman" w:cs="Times New Roman"/>
          <w:sz w:val="24"/>
          <w:szCs w:val="24"/>
        </w:rPr>
        <w:t xml:space="preserve">cũng </w:t>
      </w:r>
      <w:r w:rsidR="0019171A" w:rsidRPr="00595FD9">
        <w:rPr>
          <w:rFonts w:ascii="Times New Roman" w:hAnsi="Times New Roman" w:cs="Times New Roman"/>
          <w:sz w:val="24"/>
          <w:szCs w:val="24"/>
        </w:rPr>
        <w:t xml:space="preserve">xin </w:t>
      </w:r>
      <w:r w:rsidR="004743BE">
        <w:rPr>
          <w:rFonts w:ascii="Times New Roman" w:hAnsi="Times New Roman" w:cs="Times New Roman"/>
          <w:sz w:val="24"/>
          <w:szCs w:val="24"/>
        </w:rPr>
        <w:t xml:space="preserve">được </w:t>
      </w:r>
      <w:r w:rsidR="0019171A" w:rsidRPr="00595FD9">
        <w:rPr>
          <w:rFonts w:ascii="Times New Roman" w:hAnsi="Times New Roman" w:cs="Times New Roman"/>
          <w:sz w:val="24"/>
          <w:szCs w:val="24"/>
        </w:rPr>
        <w:t xml:space="preserve">gửi lời </w:t>
      </w:r>
      <w:r w:rsidR="008C5D55" w:rsidRPr="00595FD9">
        <w:rPr>
          <w:rFonts w:ascii="Times New Roman" w:hAnsi="Times New Roman" w:cs="Times New Roman"/>
          <w:sz w:val="24"/>
          <w:szCs w:val="24"/>
        </w:rPr>
        <w:t xml:space="preserve">chúc mừng </w:t>
      </w:r>
      <w:r w:rsidR="004743BE">
        <w:rPr>
          <w:rFonts w:ascii="Times New Roman" w:hAnsi="Times New Roman" w:cs="Times New Roman"/>
          <w:sz w:val="24"/>
          <w:szCs w:val="24"/>
        </w:rPr>
        <w:t xml:space="preserve">chân thành nhất </w:t>
      </w:r>
      <w:r w:rsidR="00735A25" w:rsidRPr="00595FD9">
        <w:rPr>
          <w:rFonts w:ascii="Times New Roman" w:hAnsi="Times New Roman" w:cs="Times New Roman"/>
          <w:sz w:val="24"/>
          <w:szCs w:val="24"/>
        </w:rPr>
        <w:t>tới</w:t>
      </w:r>
      <w:r w:rsidR="0019171A" w:rsidRPr="00595FD9">
        <w:rPr>
          <w:rFonts w:ascii="Times New Roman" w:hAnsi="Times New Roman" w:cs="Times New Roman"/>
          <w:sz w:val="24"/>
          <w:szCs w:val="24"/>
        </w:rPr>
        <w:t xml:space="preserve"> Chính phủ Việt Nam </w:t>
      </w:r>
      <w:r w:rsidR="004743BE">
        <w:rPr>
          <w:rFonts w:ascii="Times New Roman" w:hAnsi="Times New Roman" w:cs="Times New Roman"/>
          <w:sz w:val="24"/>
          <w:szCs w:val="24"/>
        </w:rPr>
        <w:t xml:space="preserve">đã tổ chức </w:t>
      </w:r>
      <w:r w:rsidR="008C5D55" w:rsidRPr="00595FD9">
        <w:rPr>
          <w:rFonts w:ascii="Times New Roman" w:hAnsi="Times New Roman" w:cs="Times New Roman"/>
          <w:sz w:val="24"/>
          <w:szCs w:val="24"/>
        </w:rPr>
        <w:t xml:space="preserve">thành công Hội nghị Cấp cao và Hội nghị Thượng đỉnh </w:t>
      </w:r>
      <w:r w:rsidR="004743BE">
        <w:rPr>
          <w:rFonts w:ascii="Times New Roman" w:hAnsi="Times New Roman" w:cs="Times New Roman"/>
          <w:sz w:val="24"/>
          <w:szCs w:val="24"/>
        </w:rPr>
        <w:t xml:space="preserve">Doanh nhân </w:t>
      </w:r>
      <w:r w:rsidR="008C5D55" w:rsidRPr="00595FD9">
        <w:rPr>
          <w:rFonts w:ascii="Times New Roman" w:hAnsi="Times New Roman" w:cs="Times New Roman"/>
          <w:sz w:val="24"/>
          <w:szCs w:val="24"/>
        </w:rPr>
        <w:t xml:space="preserve">APEC đầu tháng 11 </w:t>
      </w:r>
      <w:r w:rsidR="004743BE">
        <w:rPr>
          <w:rFonts w:ascii="Times New Roman" w:hAnsi="Times New Roman" w:cs="Times New Roman"/>
          <w:sz w:val="24"/>
          <w:szCs w:val="24"/>
        </w:rPr>
        <w:t>vừa qua.</w:t>
      </w:r>
      <w:r w:rsidR="008C5D55" w:rsidRPr="00595FD9">
        <w:rPr>
          <w:rFonts w:ascii="Times New Roman" w:hAnsi="Times New Roman" w:cs="Times New Roman"/>
          <w:sz w:val="24"/>
          <w:szCs w:val="24"/>
        </w:rPr>
        <w:t xml:space="preserve"> </w:t>
      </w:r>
      <w:r w:rsidR="004743BE">
        <w:rPr>
          <w:rFonts w:ascii="Times New Roman" w:hAnsi="Times New Roman" w:cs="Times New Roman"/>
          <w:sz w:val="24"/>
          <w:szCs w:val="24"/>
        </w:rPr>
        <w:t>Thành công của s</w:t>
      </w:r>
      <w:r w:rsidR="0019171A" w:rsidRPr="00595FD9">
        <w:rPr>
          <w:rFonts w:ascii="Times New Roman" w:hAnsi="Times New Roman" w:cs="Times New Roman"/>
          <w:sz w:val="24"/>
          <w:szCs w:val="24"/>
        </w:rPr>
        <w:t xml:space="preserve">ự kiện </w:t>
      </w:r>
      <w:r w:rsidR="004743BE">
        <w:rPr>
          <w:rFonts w:ascii="Times New Roman" w:hAnsi="Times New Roman" w:cs="Times New Roman"/>
          <w:sz w:val="24"/>
          <w:szCs w:val="24"/>
        </w:rPr>
        <w:t xml:space="preserve">ngoại giao lớn nhất trong </w:t>
      </w:r>
      <w:r w:rsidR="0019171A" w:rsidRPr="00595FD9">
        <w:rPr>
          <w:rFonts w:ascii="Times New Roman" w:hAnsi="Times New Roman" w:cs="Times New Roman"/>
          <w:sz w:val="24"/>
          <w:szCs w:val="24"/>
        </w:rPr>
        <w:t>khu vực</w:t>
      </w:r>
      <w:r w:rsidR="004743BE">
        <w:rPr>
          <w:rFonts w:ascii="Times New Roman" w:hAnsi="Times New Roman" w:cs="Times New Roman"/>
          <w:sz w:val="24"/>
          <w:szCs w:val="24"/>
        </w:rPr>
        <w:t xml:space="preserve"> </w:t>
      </w:r>
      <w:r w:rsidR="0019171A" w:rsidRPr="00595FD9">
        <w:rPr>
          <w:rFonts w:ascii="Times New Roman" w:hAnsi="Times New Roman" w:cs="Times New Roman"/>
          <w:sz w:val="24"/>
          <w:szCs w:val="24"/>
        </w:rPr>
        <w:t xml:space="preserve">này đã </w:t>
      </w:r>
      <w:r w:rsidR="00595FD9">
        <w:rPr>
          <w:rFonts w:ascii="Times New Roman" w:hAnsi="Times New Roman" w:cs="Times New Roman"/>
          <w:sz w:val="24"/>
          <w:szCs w:val="24"/>
        </w:rPr>
        <w:t>khẳng</w:t>
      </w:r>
      <w:r w:rsidR="0019171A" w:rsidRPr="00595FD9">
        <w:rPr>
          <w:rFonts w:ascii="Times New Roman" w:hAnsi="Times New Roman" w:cs="Times New Roman"/>
          <w:sz w:val="24"/>
          <w:szCs w:val="24"/>
        </w:rPr>
        <w:t xml:space="preserve"> định </w:t>
      </w:r>
      <w:r w:rsidR="004743BE">
        <w:rPr>
          <w:rFonts w:ascii="Times New Roman" w:hAnsi="Times New Roman" w:cs="Times New Roman"/>
          <w:sz w:val="24"/>
          <w:szCs w:val="24"/>
        </w:rPr>
        <w:t xml:space="preserve">và nâng cao vị thế </w:t>
      </w:r>
      <w:r w:rsidR="0019171A" w:rsidRPr="00595FD9">
        <w:rPr>
          <w:rFonts w:ascii="Times New Roman" w:hAnsi="Times New Roman" w:cs="Times New Roman"/>
          <w:sz w:val="24"/>
          <w:szCs w:val="24"/>
        </w:rPr>
        <w:t>chiến lược của Việt Nam trong khu vực.</w:t>
      </w:r>
    </w:p>
    <w:p w:rsidR="00094B87" w:rsidRDefault="00094B87" w:rsidP="00094B87">
      <w:pPr>
        <w:spacing w:after="0" w:line="240" w:lineRule="auto"/>
        <w:jc w:val="both"/>
        <w:rPr>
          <w:rFonts w:ascii="Times New Roman" w:hAnsi="Times New Roman" w:cs="Times New Roman"/>
          <w:sz w:val="24"/>
          <w:szCs w:val="24"/>
        </w:rPr>
      </w:pPr>
    </w:p>
    <w:p w:rsidR="001C4173" w:rsidRPr="00735A25" w:rsidRDefault="00137303" w:rsidP="00094B87">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Chúng ta dễ dàng nhận thấy Chủ </w:t>
      </w:r>
      <w:r w:rsidR="00404FD0" w:rsidRPr="00595FD9">
        <w:rPr>
          <w:rFonts w:ascii="Times New Roman" w:hAnsi="Times New Roman" w:cs="Times New Roman"/>
          <w:sz w:val="24"/>
          <w:szCs w:val="24"/>
        </w:rPr>
        <w:t xml:space="preserve">đề </w:t>
      </w:r>
      <w:r w:rsidR="00820FAA" w:rsidRPr="00595FD9">
        <w:rPr>
          <w:rFonts w:ascii="Times New Roman" w:hAnsi="Times New Roman" w:cs="Times New Roman"/>
          <w:sz w:val="24"/>
          <w:szCs w:val="24"/>
        </w:rPr>
        <w:t>xuyên suốt</w:t>
      </w:r>
      <w:r w:rsidR="0019171A" w:rsidRPr="00595FD9">
        <w:rPr>
          <w:rFonts w:ascii="Times New Roman" w:hAnsi="Times New Roman" w:cs="Times New Roman"/>
          <w:sz w:val="24"/>
          <w:szCs w:val="24"/>
        </w:rPr>
        <w:t xml:space="preserve"> </w:t>
      </w:r>
      <w:r w:rsidR="00404FD0" w:rsidRPr="00595FD9">
        <w:rPr>
          <w:rFonts w:ascii="Times New Roman" w:hAnsi="Times New Roman" w:cs="Times New Roman"/>
          <w:sz w:val="24"/>
          <w:szCs w:val="24"/>
        </w:rPr>
        <w:t>Hội nghị Thượng đỉnh doanh nghiệp APEC</w:t>
      </w:r>
      <w:r w:rsidR="0019171A" w:rsidRPr="00595FD9">
        <w:rPr>
          <w:rFonts w:ascii="Times New Roman" w:hAnsi="Times New Roman" w:cs="Times New Roman"/>
          <w:sz w:val="24"/>
          <w:szCs w:val="24"/>
        </w:rPr>
        <w:t xml:space="preserve"> </w:t>
      </w:r>
      <w:r>
        <w:rPr>
          <w:rFonts w:ascii="Times New Roman" w:hAnsi="Times New Roman" w:cs="Times New Roman"/>
          <w:sz w:val="24"/>
          <w:szCs w:val="24"/>
        </w:rPr>
        <w:t xml:space="preserve">vừa qua là </w:t>
      </w:r>
      <w:r w:rsidR="0019171A" w:rsidRPr="00595FD9">
        <w:rPr>
          <w:rFonts w:ascii="Times New Roman" w:hAnsi="Times New Roman" w:cs="Times New Roman"/>
          <w:sz w:val="24"/>
          <w:szCs w:val="24"/>
        </w:rPr>
        <w:t xml:space="preserve">Số hóa </w:t>
      </w:r>
      <w:r>
        <w:rPr>
          <w:rFonts w:ascii="Times New Roman" w:hAnsi="Times New Roman" w:cs="Times New Roman"/>
          <w:sz w:val="24"/>
          <w:szCs w:val="24"/>
        </w:rPr>
        <w:t xml:space="preserve">bao trùm </w:t>
      </w:r>
      <w:r w:rsidR="0019171A" w:rsidRPr="00595FD9">
        <w:rPr>
          <w:rFonts w:ascii="Times New Roman" w:hAnsi="Times New Roman" w:cs="Times New Roman"/>
          <w:sz w:val="24"/>
          <w:szCs w:val="24"/>
        </w:rPr>
        <w:t>mọi lĩnh vự</w:t>
      </w:r>
      <w:r w:rsidR="00B72861">
        <w:rPr>
          <w:rFonts w:ascii="Times New Roman" w:hAnsi="Times New Roman" w:cs="Times New Roman"/>
          <w:sz w:val="24"/>
          <w:szCs w:val="24"/>
        </w:rPr>
        <w:t>c</w:t>
      </w:r>
      <w:r w:rsidR="00820FAA" w:rsidRPr="00595FD9">
        <w:rPr>
          <w:rFonts w:ascii="Times New Roman" w:hAnsi="Times New Roman" w:cs="Times New Roman"/>
          <w:sz w:val="24"/>
          <w:szCs w:val="24"/>
        </w:rPr>
        <w:t xml:space="preserve"> </w:t>
      </w:r>
      <w:r w:rsidR="00D07284">
        <w:rPr>
          <w:rFonts w:ascii="Times New Roman" w:hAnsi="Times New Roman" w:cs="Times New Roman"/>
          <w:sz w:val="24"/>
          <w:szCs w:val="24"/>
        </w:rPr>
        <w:t>từ</w:t>
      </w:r>
      <w:r w:rsidR="00BE4908">
        <w:rPr>
          <w:rFonts w:ascii="Times New Roman" w:hAnsi="Times New Roman" w:cs="Times New Roman"/>
          <w:sz w:val="24"/>
          <w:szCs w:val="24"/>
        </w:rPr>
        <w:t xml:space="preserve"> nông nghiệ</w:t>
      </w:r>
      <w:r w:rsidR="00D07284">
        <w:rPr>
          <w:rFonts w:ascii="Times New Roman" w:hAnsi="Times New Roman" w:cs="Times New Roman"/>
          <w:sz w:val="24"/>
          <w:szCs w:val="24"/>
        </w:rPr>
        <w:t>p tới dịch vụ</w:t>
      </w:r>
      <w:r w:rsidR="0019171A" w:rsidRPr="00735A25">
        <w:rPr>
          <w:rFonts w:ascii="Times New Roman" w:hAnsi="Times New Roman" w:cs="Times New Roman"/>
          <w:sz w:val="24"/>
          <w:szCs w:val="24"/>
        </w:rPr>
        <w:t xml:space="preserve"> tài chính.</w:t>
      </w:r>
      <w:proofErr w:type="gramEnd"/>
      <w:r w:rsidR="0019171A" w:rsidRPr="00735A25">
        <w:rPr>
          <w:rFonts w:ascii="Times New Roman" w:hAnsi="Times New Roman" w:cs="Times New Roman"/>
          <w:sz w:val="24"/>
          <w:szCs w:val="24"/>
        </w:rPr>
        <w:t xml:space="preserve"> Chúng tôi rất vui </w:t>
      </w:r>
      <w:r>
        <w:rPr>
          <w:rFonts w:ascii="Times New Roman" w:hAnsi="Times New Roman" w:cs="Times New Roman"/>
          <w:sz w:val="24"/>
          <w:szCs w:val="24"/>
        </w:rPr>
        <w:t xml:space="preserve">nội dung Số hóa là một trong những </w:t>
      </w:r>
      <w:r w:rsidR="0019171A" w:rsidRPr="00735A25">
        <w:rPr>
          <w:rFonts w:ascii="Times New Roman" w:hAnsi="Times New Roman" w:cs="Times New Roman"/>
          <w:sz w:val="24"/>
          <w:szCs w:val="24"/>
        </w:rPr>
        <w:t xml:space="preserve">ưu tiên </w:t>
      </w:r>
      <w:r>
        <w:rPr>
          <w:rFonts w:ascii="Times New Roman" w:hAnsi="Times New Roman" w:cs="Times New Roman"/>
          <w:sz w:val="24"/>
          <w:szCs w:val="24"/>
        </w:rPr>
        <w:t xml:space="preserve">trong chiến lược phát triển </w:t>
      </w:r>
      <w:r w:rsidR="0019171A" w:rsidRPr="00735A25">
        <w:rPr>
          <w:rFonts w:ascii="Times New Roman" w:hAnsi="Times New Roman" w:cs="Times New Roman"/>
          <w:sz w:val="24"/>
          <w:szCs w:val="24"/>
        </w:rPr>
        <w:t>của Chính phủ</w:t>
      </w:r>
      <w:r>
        <w:rPr>
          <w:rFonts w:ascii="Times New Roman" w:hAnsi="Times New Roman" w:cs="Times New Roman"/>
          <w:sz w:val="24"/>
          <w:szCs w:val="24"/>
        </w:rPr>
        <w:t>. Trong thời gian vừa qua Chính phủ và các Bộ ngành đ</w:t>
      </w:r>
      <w:r w:rsidR="0019171A" w:rsidRPr="00735A25">
        <w:rPr>
          <w:rFonts w:ascii="Times New Roman" w:hAnsi="Times New Roman" w:cs="Times New Roman"/>
          <w:sz w:val="24"/>
          <w:szCs w:val="24"/>
        </w:rPr>
        <w:t xml:space="preserve">ã </w:t>
      </w:r>
      <w:r>
        <w:rPr>
          <w:rFonts w:ascii="Times New Roman" w:hAnsi="Times New Roman" w:cs="Times New Roman"/>
          <w:sz w:val="24"/>
          <w:szCs w:val="24"/>
        </w:rPr>
        <w:t xml:space="preserve">tổ chức rất nhiều </w:t>
      </w:r>
      <w:r w:rsidR="0019171A" w:rsidRPr="00735A25">
        <w:rPr>
          <w:rFonts w:ascii="Times New Roman" w:hAnsi="Times New Roman" w:cs="Times New Roman"/>
          <w:sz w:val="24"/>
          <w:szCs w:val="24"/>
        </w:rPr>
        <w:t>sự kiện</w:t>
      </w:r>
      <w:r w:rsidR="00404FD0" w:rsidRPr="00735A25">
        <w:rPr>
          <w:rFonts w:ascii="Times New Roman" w:hAnsi="Times New Roman" w:cs="Times New Roman"/>
          <w:sz w:val="24"/>
          <w:szCs w:val="24"/>
        </w:rPr>
        <w:t xml:space="preserve"> </w:t>
      </w:r>
      <w:r>
        <w:rPr>
          <w:rFonts w:ascii="Times New Roman" w:hAnsi="Times New Roman" w:cs="Times New Roman"/>
          <w:sz w:val="24"/>
          <w:szCs w:val="24"/>
        </w:rPr>
        <w:t xml:space="preserve">tầm </w:t>
      </w:r>
      <w:r w:rsidR="0019171A" w:rsidRPr="00735A25">
        <w:rPr>
          <w:rFonts w:ascii="Times New Roman" w:hAnsi="Times New Roman" w:cs="Times New Roman"/>
          <w:sz w:val="24"/>
          <w:szCs w:val="24"/>
        </w:rPr>
        <w:t>quốc gia</w:t>
      </w:r>
      <w:r w:rsidR="00404FD0" w:rsidRPr="00735A25">
        <w:rPr>
          <w:rFonts w:ascii="Times New Roman" w:hAnsi="Times New Roman" w:cs="Times New Roman"/>
          <w:sz w:val="24"/>
          <w:szCs w:val="24"/>
        </w:rPr>
        <w:t xml:space="preserve"> và quốc tế</w:t>
      </w:r>
      <w:r w:rsidR="0019171A" w:rsidRPr="00735A25">
        <w:rPr>
          <w:rFonts w:ascii="Times New Roman" w:hAnsi="Times New Roman" w:cs="Times New Roman"/>
          <w:sz w:val="24"/>
          <w:szCs w:val="24"/>
        </w:rPr>
        <w:t xml:space="preserve"> để thảo luận về </w:t>
      </w:r>
      <w:r w:rsidR="00BE4908">
        <w:rPr>
          <w:rFonts w:ascii="Times New Roman" w:hAnsi="Times New Roman" w:cs="Times New Roman"/>
          <w:sz w:val="24"/>
          <w:szCs w:val="24"/>
        </w:rPr>
        <w:t xml:space="preserve">Cách mạng </w:t>
      </w:r>
      <w:r w:rsidR="0019171A" w:rsidRPr="00735A25">
        <w:rPr>
          <w:rFonts w:ascii="Times New Roman" w:hAnsi="Times New Roman" w:cs="Times New Roman"/>
          <w:sz w:val="24"/>
          <w:szCs w:val="24"/>
        </w:rPr>
        <w:t xml:space="preserve">Công nghiệp 4.0 và </w:t>
      </w:r>
      <w:r>
        <w:rPr>
          <w:rFonts w:ascii="Times New Roman" w:hAnsi="Times New Roman" w:cs="Times New Roman"/>
          <w:sz w:val="24"/>
          <w:szCs w:val="24"/>
        </w:rPr>
        <w:t xml:space="preserve">Sáng kiến </w:t>
      </w:r>
      <w:r w:rsidR="001C4173" w:rsidRPr="00735A25">
        <w:rPr>
          <w:rFonts w:ascii="Times New Roman" w:hAnsi="Times New Roman" w:cs="Times New Roman"/>
          <w:sz w:val="24"/>
          <w:szCs w:val="24"/>
        </w:rPr>
        <w:t>mới</w:t>
      </w:r>
      <w:r w:rsidR="009C7A10">
        <w:rPr>
          <w:rFonts w:ascii="Times New Roman" w:hAnsi="Times New Roman" w:cs="Times New Roman"/>
          <w:sz w:val="24"/>
          <w:szCs w:val="24"/>
        </w:rPr>
        <w:t>. C</w:t>
      </w:r>
      <w:r w:rsidR="0019171A" w:rsidRPr="00735A25">
        <w:rPr>
          <w:rFonts w:ascii="Times New Roman" w:hAnsi="Times New Roman" w:cs="Times New Roman"/>
          <w:sz w:val="24"/>
          <w:szCs w:val="24"/>
        </w:rPr>
        <w:t>húng tôi tin rằ</w:t>
      </w:r>
      <w:r w:rsidR="001C4173" w:rsidRPr="00735A25">
        <w:rPr>
          <w:rFonts w:ascii="Times New Roman" w:hAnsi="Times New Roman" w:cs="Times New Roman"/>
          <w:sz w:val="24"/>
          <w:szCs w:val="24"/>
        </w:rPr>
        <w:t>ng đây</w:t>
      </w:r>
      <w:r w:rsidR="0019171A" w:rsidRPr="00735A25">
        <w:rPr>
          <w:rFonts w:ascii="Times New Roman" w:hAnsi="Times New Roman" w:cs="Times New Roman"/>
          <w:sz w:val="24"/>
          <w:szCs w:val="24"/>
        </w:rPr>
        <w:t xml:space="preserve"> </w:t>
      </w:r>
      <w:r>
        <w:rPr>
          <w:rFonts w:ascii="Times New Roman" w:hAnsi="Times New Roman" w:cs="Times New Roman"/>
          <w:sz w:val="24"/>
          <w:szCs w:val="24"/>
        </w:rPr>
        <w:t xml:space="preserve">Số hóa là vấn nền tảng và </w:t>
      </w:r>
      <w:r w:rsidR="001C4173" w:rsidRPr="00735A25">
        <w:rPr>
          <w:rFonts w:ascii="Times New Roman" w:hAnsi="Times New Roman" w:cs="Times New Roman"/>
          <w:sz w:val="24"/>
          <w:szCs w:val="24"/>
        </w:rPr>
        <w:t>cốt lõi</w:t>
      </w:r>
      <w:r w:rsidR="0019171A" w:rsidRPr="00735A25">
        <w:rPr>
          <w:rFonts w:ascii="Times New Roman" w:hAnsi="Times New Roman" w:cs="Times New Roman"/>
          <w:sz w:val="24"/>
          <w:szCs w:val="24"/>
        </w:rPr>
        <w:t xml:space="preserve"> giúp Việt Nam đạ</w:t>
      </w:r>
      <w:r w:rsidR="001C4173" w:rsidRPr="00735A25">
        <w:rPr>
          <w:rFonts w:ascii="Times New Roman" w:hAnsi="Times New Roman" w:cs="Times New Roman"/>
          <w:sz w:val="24"/>
          <w:szCs w:val="24"/>
        </w:rPr>
        <w:t xml:space="preserve">t </w:t>
      </w:r>
      <w:r>
        <w:rPr>
          <w:rFonts w:ascii="Times New Roman" w:hAnsi="Times New Roman" w:cs="Times New Roman"/>
          <w:sz w:val="24"/>
          <w:szCs w:val="24"/>
        </w:rPr>
        <w:t xml:space="preserve">mục tiêu </w:t>
      </w:r>
      <w:r w:rsidR="001C4173" w:rsidRPr="00735A25">
        <w:rPr>
          <w:rFonts w:ascii="Times New Roman" w:hAnsi="Times New Roman" w:cs="Times New Roman"/>
          <w:sz w:val="24"/>
          <w:szCs w:val="24"/>
        </w:rPr>
        <w:t>về năng lực cạnh tranh</w:t>
      </w:r>
      <w:r w:rsidR="00317E8F" w:rsidRPr="00735A25">
        <w:rPr>
          <w:rFonts w:ascii="Times New Roman" w:hAnsi="Times New Roman" w:cs="Times New Roman"/>
          <w:sz w:val="24"/>
          <w:szCs w:val="24"/>
        </w:rPr>
        <w:t xml:space="preserve"> ASEAN-4.</w:t>
      </w:r>
    </w:p>
    <w:p w:rsidR="00094B87" w:rsidRDefault="00094B87" w:rsidP="00035084">
      <w:pPr>
        <w:spacing w:after="0" w:line="240" w:lineRule="auto"/>
        <w:jc w:val="both"/>
        <w:rPr>
          <w:rFonts w:ascii="Times New Roman" w:hAnsi="Times New Roman" w:cs="Times New Roman"/>
          <w:sz w:val="24"/>
          <w:szCs w:val="24"/>
        </w:rPr>
      </w:pPr>
    </w:p>
    <w:p w:rsidR="0019171A" w:rsidRDefault="0019171A" w:rsidP="00035084">
      <w:pPr>
        <w:spacing w:after="0" w:line="240" w:lineRule="auto"/>
        <w:jc w:val="both"/>
        <w:rPr>
          <w:rFonts w:ascii="Times New Roman" w:hAnsi="Times New Roman" w:cs="Times New Roman"/>
          <w:sz w:val="24"/>
          <w:szCs w:val="24"/>
        </w:rPr>
      </w:pPr>
      <w:r w:rsidRPr="00735A25">
        <w:rPr>
          <w:rFonts w:ascii="Times New Roman" w:hAnsi="Times New Roman" w:cs="Times New Roman"/>
          <w:sz w:val="24"/>
          <w:szCs w:val="24"/>
        </w:rPr>
        <w:t xml:space="preserve">Cá nhân tôi đã có </w:t>
      </w:r>
      <w:r w:rsidR="00137303">
        <w:rPr>
          <w:rFonts w:ascii="Times New Roman" w:hAnsi="Times New Roman" w:cs="Times New Roman"/>
          <w:sz w:val="24"/>
          <w:szCs w:val="24"/>
        </w:rPr>
        <w:t xml:space="preserve">vinh dự </w:t>
      </w:r>
      <w:r w:rsidRPr="00735A25">
        <w:rPr>
          <w:rFonts w:ascii="Times New Roman" w:hAnsi="Times New Roman" w:cs="Times New Roman"/>
          <w:sz w:val="24"/>
          <w:szCs w:val="24"/>
        </w:rPr>
        <w:t xml:space="preserve">gặp Thủ tướng Nguyễn Xuân Phúc bên lề Hội nghị </w:t>
      </w:r>
      <w:r w:rsidR="00B221A4" w:rsidRPr="00735A25">
        <w:rPr>
          <w:rFonts w:ascii="Times New Roman" w:hAnsi="Times New Roman" w:cs="Times New Roman"/>
          <w:sz w:val="24"/>
          <w:szCs w:val="24"/>
        </w:rPr>
        <w:t>Cấp cao</w:t>
      </w:r>
      <w:r w:rsidRPr="00735A25">
        <w:rPr>
          <w:rFonts w:ascii="Times New Roman" w:hAnsi="Times New Roman" w:cs="Times New Roman"/>
          <w:sz w:val="24"/>
          <w:szCs w:val="24"/>
        </w:rPr>
        <w:t xml:space="preserve"> APEC và Phó Thủ tướng Vương Đình Huệ tại Diễn đàn kinh tế thế giới và </w:t>
      </w:r>
      <w:r w:rsidR="00137303">
        <w:rPr>
          <w:rFonts w:ascii="Times New Roman" w:hAnsi="Times New Roman" w:cs="Times New Roman"/>
          <w:sz w:val="24"/>
          <w:szCs w:val="24"/>
        </w:rPr>
        <w:t xml:space="preserve">vô cùng vui mừng khi thấy </w:t>
      </w:r>
      <w:r w:rsidRPr="00735A25">
        <w:rPr>
          <w:rFonts w:ascii="Times New Roman" w:hAnsi="Times New Roman" w:cs="Times New Roman"/>
          <w:sz w:val="24"/>
          <w:szCs w:val="24"/>
        </w:rPr>
        <w:t xml:space="preserve">sự quan tâm của Lãnh đạo </w:t>
      </w:r>
      <w:r w:rsidR="00137303">
        <w:rPr>
          <w:rFonts w:ascii="Times New Roman" w:hAnsi="Times New Roman" w:cs="Times New Roman"/>
          <w:sz w:val="24"/>
          <w:szCs w:val="24"/>
        </w:rPr>
        <w:t xml:space="preserve">cấp cao nhất </w:t>
      </w:r>
      <w:r w:rsidRPr="00735A25">
        <w:rPr>
          <w:rFonts w:ascii="Times New Roman" w:hAnsi="Times New Roman" w:cs="Times New Roman"/>
          <w:sz w:val="24"/>
          <w:szCs w:val="24"/>
        </w:rPr>
        <w:t xml:space="preserve">Chính phủ </w:t>
      </w:r>
      <w:r w:rsidR="00137303">
        <w:rPr>
          <w:rFonts w:ascii="Times New Roman" w:hAnsi="Times New Roman" w:cs="Times New Roman"/>
          <w:sz w:val="24"/>
          <w:szCs w:val="24"/>
        </w:rPr>
        <w:t xml:space="preserve">trong việc triển khai </w:t>
      </w:r>
      <w:r w:rsidR="00B221A4" w:rsidRPr="00735A25">
        <w:rPr>
          <w:rFonts w:ascii="Times New Roman" w:hAnsi="Times New Roman" w:cs="Times New Roman"/>
          <w:sz w:val="24"/>
          <w:szCs w:val="24"/>
        </w:rPr>
        <w:t>chiến lược về số</w:t>
      </w:r>
      <w:r w:rsidR="00137303">
        <w:rPr>
          <w:rFonts w:ascii="Times New Roman" w:hAnsi="Times New Roman" w:cs="Times New Roman"/>
          <w:sz w:val="24"/>
          <w:szCs w:val="24"/>
        </w:rPr>
        <w:t xml:space="preserve"> hoá và </w:t>
      </w:r>
      <w:r w:rsidR="00B221A4" w:rsidRPr="00735A25">
        <w:rPr>
          <w:rFonts w:ascii="Times New Roman" w:hAnsi="Times New Roman" w:cs="Times New Roman"/>
          <w:sz w:val="24"/>
          <w:szCs w:val="24"/>
        </w:rPr>
        <w:t xml:space="preserve">thanh toán không dùng tiền mặt. </w:t>
      </w:r>
      <w:r w:rsidRPr="00735A25">
        <w:rPr>
          <w:rFonts w:ascii="Times New Roman" w:hAnsi="Times New Roman" w:cs="Times New Roman"/>
          <w:sz w:val="24"/>
          <w:szCs w:val="24"/>
        </w:rPr>
        <w:t xml:space="preserve">Nếu </w:t>
      </w:r>
      <w:r w:rsidR="00A7244A">
        <w:rPr>
          <w:rFonts w:ascii="Times New Roman" w:hAnsi="Times New Roman" w:cs="Times New Roman"/>
          <w:sz w:val="24"/>
          <w:szCs w:val="24"/>
        </w:rPr>
        <w:t xml:space="preserve">sớm </w:t>
      </w:r>
      <w:r w:rsidRPr="00735A25">
        <w:rPr>
          <w:rFonts w:ascii="Times New Roman" w:hAnsi="Times New Roman" w:cs="Times New Roman"/>
          <w:sz w:val="24"/>
          <w:szCs w:val="24"/>
        </w:rPr>
        <w:t xml:space="preserve">được thực hiện </w:t>
      </w:r>
      <w:r w:rsidR="00137303">
        <w:rPr>
          <w:rFonts w:ascii="Times New Roman" w:hAnsi="Times New Roman" w:cs="Times New Roman"/>
          <w:sz w:val="24"/>
          <w:szCs w:val="24"/>
        </w:rPr>
        <w:t>bài bản</w:t>
      </w:r>
      <w:r w:rsidRPr="00735A25">
        <w:rPr>
          <w:rFonts w:ascii="Times New Roman" w:hAnsi="Times New Roman" w:cs="Times New Roman"/>
          <w:sz w:val="24"/>
          <w:szCs w:val="24"/>
        </w:rPr>
        <w:t xml:space="preserve">, số hoá sẽ </w:t>
      </w:r>
      <w:r w:rsidR="00137303">
        <w:rPr>
          <w:rFonts w:ascii="Times New Roman" w:hAnsi="Times New Roman" w:cs="Times New Roman"/>
          <w:sz w:val="24"/>
          <w:szCs w:val="24"/>
        </w:rPr>
        <w:t xml:space="preserve">giúp thúc </w:t>
      </w:r>
      <w:r w:rsidRPr="00735A25">
        <w:rPr>
          <w:rFonts w:ascii="Times New Roman" w:hAnsi="Times New Roman" w:cs="Times New Roman"/>
          <w:sz w:val="24"/>
          <w:szCs w:val="24"/>
        </w:rPr>
        <w:t>đẩy</w:t>
      </w:r>
      <w:r w:rsidR="00595FD9">
        <w:rPr>
          <w:rFonts w:ascii="Times New Roman" w:hAnsi="Times New Roman" w:cs="Times New Roman"/>
          <w:sz w:val="24"/>
          <w:szCs w:val="24"/>
        </w:rPr>
        <w:t xml:space="preserve"> </w:t>
      </w:r>
      <w:r w:rsidRPr="00735A25">
        <w:rPr>
          <w:rFonts w:ascii="Times New Roman" w:hAnsi="Times New Roman" w:cs="Times New Roman"/>
          <w:sz w:val="24"/>
          <w:szCs w:val="24"/>
        </w:rPr>
        <w:t xml:space="preserve">cải cách </w:t>
      </w:r>
      <w:r w:rsidR="00137303">
        <w:rPr>
          <w:rFonts w:ascii="Times New Roman" w:hAnsi="Times New Roman" w:cs="Times New Roman"/>
          <w:sz w:val="24"/>
          <w:szCs w:val="24"/>
        </w:rPr>
        <w:t xml:space="preserve">hành chính </w:t>
      </w:r>
      <w:r w:rsidR="00BB761D" w:rsidRPr="00735A25">
        <w:rPr>
          <w:rFonts w:ascii="Times New Roman" w:hAnsi="Times New Roman" w:cs="Times New Roman"/>
          <w:sz w:val="24"/>
          <w:szCs w:val="24"/>
        </w:rPr>
        <w:t>&amp;</w:t>
      </w:r>
      <w:r w:rsidRPr="00735A25">
        <w:rPr>
          <w:rFonts w:ascii="Times New Roman" w:hAnsi="Times New Roman" w:cs="Times New Roman"/>
          <w:sz w:val="24"/>
          <w:szCs w:val="24"/>
        </w:rPr>
        <w:t xml:space="preserve"> tài chính</w:t>
      </w:r>
      <w:r w:rsidR="00B221A4" w:rsidRPr="00735A25">
        <w:rPr>
          <w:rFonts w:ascii="Times New Roman" w:hAnsi="Times New Roman" w:cs="Times New Roman"/>
          <w:sz w:val="24"/>
          <w:szCs w:val="24"/>
        </w:rPr>
        <w:t xml:space="preserve"> toàn diệ</w:t>
      </w:r>
      <w:r w:rsidR="006F412D">
        <w:rPr>
          <w:rFonts w:ascii="Times New Roman" w:hAnsi="Times New Roman" w:cs="Times New Roman"/>
          <w:sz w:val="24"/>
          <w:szCs w:val="24"/>
        </w:rPr>
        <w:t xml:space="preserve">n. </w:t>
      </w:r>
      <w:r w:rsidR="00137303">
        <w:rPr>
          <w:rFonts w:ascii="Times New Roman" w:hAnsi="Times New Roman" w:cs="Times New Roman"/>
          <w:sz w:val="24"/>
          <w:szCs w:val="24"/>
        </w:rPr>
        <w:t xml:space="preserve">Về phía </w:t>
      </w:r>
      <w:r w:rsidRPr="00735A25">
        <w:rPr>
          <w:rFonts w:ascii="Times New Roman" w:hAnsi="Times New Roman" w:cs="Times New Roman"/>
          <w:sz w:val="24"/>
          <w:szCs w:val="24"/>
        </w:rPr>
        <w:t xml:space="preserve">Ngân hàng Nhà nước Việt Nam đã </w:t>
      </w:r>
      <w:r w:rsidR="00137303">
        <w:rPr>
          <w:rFonts w:ascii="Times New Roman" w:hAnsi="Times New Roman" w:cs="Times New Roman"/>
          <w:sz w:val="24"/>
          <w:szCs w:val="24"/>
        </w:rPr>
        <w:t xml:space="preserve">rất chủ động </w:t>
      </w:r>
      <w:r w:rsidR="00BB761D" w:rsidRPr="00735A25">
        <w:rPr>
          <w:rFonts w:ascii="Times New Roman" w:hAnsi="Times New Roman" w:cs="Times New Roman"/>
          <w:sz w:val="24"/>
          <w:szCs w:val="24"/>
        </w:rPr>
        <w:t>rà soát</w:t>
      </w:r>
      <w:r w:rsidRPr="00735A25">
        <w:rPr>
          <w:rFonts w:ascii="Times New Roman" w:hAnsi="Times New Roman" w:cs="Times New Roman"/>
          <w:sz w:val="24"/>
          <w:szCs w:val="24"/>
        </w:rPr>
        <w:t xml:space="preserve"> những thay đổi cần thiết </w:t>
      </w:r>
      <w:r w:rsidR="00137303">
        <w:rPr>
          <w:rFonts w:ascii="Times New Roman" w:hAnsi="Times New Roman" w:cs="Times New Roman"/>
          <w:sz w:val="24"/>
          <w:szCs w:val="24"/>
        </w:rPr>
        <w:t xml:space="preserve">để </w:t>
      </w:r>
      <w:r w:rsidRPr="00735A25">
        <w:rPr>
          <w:rFonts w:ascii="Times New Roman" w:hAnsi="Times New Roman" w:cs="Times New Roman"/>
          <w:sz w:val="24"/>
          <w:szCs w:val="24"/>
        </w:rPr>
        <w:t xml:space="preserve">kiến </w:t>
      </w:r>
      <w:r w:rsidRPr="00735A25">
        <w:rPr>
          <w:rFonts w:ascii="Cambria Math" w:hAnsi="Cambria Math" w:cs="Cambria Math"/>
          <w:sz w:val="24"/>
          <w:szCs w:val="24"/>
        </w:rPr>
        <w:t>​​</w:t>
      </w:r>
      <w:r w:rsidRPr="00735A25">
        <w:rPr>
          <w:rFonts w:ascii="Times New Roman" w:hAnsi="Times New Roman" w:cs="Times New Roman"/>
          <w:sz w:val="24"/>
          <w:szCs w:val="24"/>
        </w:rPr>
        <w:t>nghị Chính phủ</w:t>
      </w:r>
      <w:r w:rsidR="00BB761D" w:rsidRPr="00735A25">
        <w:rPr>
          <w:rFonts w:ascii="Times New Roman" w:hAnsi="Times New Roman" w:cs="Times New Roman"/>
          <w:sz w:val="24"/>
          <w:szCs w:val="24"/>
        </w:rPr>
        <w:t xml:space="preserve"> </w:t>
      </w:r>
      <w:r w:rsidRPr="00735A25">
        <w:rPr>
          <w:rFonts w:ascii="Times New Roman" w:hAnsi="Times New Roman" w:cs="Times New Roman"/>
          <w:sz w:val="24"/>
          <w:szCs w:val="24"/>
        </w:rPr>
        <w:t>xem xét các luậ</w:t>
      </w:r>
      <w:r w:rsidR="00137303">
        <w:rPr>
          <w:rFonts w:ascii="Times New Roman" w:hAnsi="Times New Roman" w:cs="Times New Roman"/>
          <w:sz w:val="24"/>
          <w:szCs w:val="24"/>
        </w:rPr>
        <w:t xml:space="preserve">t, quy định </w:t>
      </w:r>
      <w:r w:rsidRPr="00735A25">
        <w:rPr>
          <w:rFonts w:ascii="Times New Roman" w:hAnsi="Times New Roman" w:cs="Times New Roman"/>
          <w:sz w:val="24"/>
          <w:szCs w:val="24"/>
        </w:rPr>
        <w:t xml:space="preserve">mới. </w:t>
      </w:r>
      <w:r w:rsidR="001C53B2" w:rsidRPr="001C53B2">
        <w:rPr>
          <w:rFonts w:ascii="Times New Roman" w:hAnsi="Times New Roman" w:cs="Times New Roman"/>
          <w:sz w:val="24"/>
          <w:szCs w:val="24"/>
        </w:rPr>
        <w:t xml:space="preserve">Chúng tôi </w:t>
      </w:r>
      <w:r w:rsidR="00137303">
        <w:rPr>
          <w:rFonts w:ascii="Times New Roman" w:hAnsi="Times New Roman" w:cs="Times New Roman"/>
          <w:sz w:val="24"/>
          <w:szCs w:val="24"/>
        </w:rPr>
        <w:t xml:space="preserve">rất mong có được sự hỗ trợ ở cấp cao nhất của </w:t>
      </w:r>
      <w:r w:rsidR="001C53B2" w:rsidRPr="001C53B2">
        <w:rPr>
          <w:rFonts w:ascii="Times New Roman" w:hAnsi="Times New Roman" w:cs="Times New Roman"/>
          <w:sz w:val="24"/>
          <w:szCs w:val="24"/>
        </w:rPr>
        <w:t xml:space="preserve">Chính phủ </w:t>
      </w:r>
      <w:r w:rsidR="00137303">
        <w:rPr>
          <w:rFonts w:ascii="Times New Roman" w:hAnsi="Times New Roman" w:cs="Times New Roman"/>
          <w:sz w:val="24"/>
          <w:szCs w:val="24"/>
        </w:rPr>
        <w:t xml:space="preserve">nhằm </w:t>
      </w:r>
      <w:r w:rsidR="001C53B2" w:rsidRPr="001C53B2">
        <w:rPr>
          <w:rFonts w:ascii="Times New Roman" w:hAnsi="Times New Roman" w:cs="Times New Roman"/>
          <w:sz w:val="24"/>
          <w:szCs w:val="24"/>
        </w:rPr>
        <w:t>thúc đẩy và điều phối thực hiện một cách toàn diện và kịp thời</w:t>
      </w:r>
      <w:r w:rsidR="00137303">
        <w:rPr>
          <w:rFonts w:ascii="Times New Roman" w:hAnsi="Times New Roman" w:cs="Times New Roman"/>
          <w:sz w:val="24"/>
          <w:szCs w:val="24"/>
        </w:rPr>
        <w:t xml:space="preserve">, để chúng ta có thể </w:t>
      </w:r>
      <w:r w:rsidR="007419F9">
        <w:rPr>
          <w:rFonts w:ascii="Times New Roman" w:hAnsi="Times New Roman" w:cs="Times New Roman"/>
          <w:sz w:val="24"/>
          <w:szCs w:val="24"/>
        </w:rPr>
        <w:t xml:space="preserve">sớm tận dụng những </w:t>
      </w:r>
      <w:r w:rsidR="006224DB">
        <w:rPr>
          <w:rFonts w:ascii="Times New Roman" w:hAnsi="Times New Roman" w:cs="Times New Roman"/>
          <w:sz w:val="24"/>
          <w:szCs w:val="24"/>
        </w:rPr>
        <w:t>lợi ích của số hóa</w:t>
      </w:r>
      <w:r w:rsidR="001C53B2" w:rsidRPr="001C53B2">
        <w:rPr>
          <w:rFonts w:ascii="Times New Roman" w:hAnsi="Times New Roman" w:cs="Times New Roman"/>
          <w:sz w:val="24"/>
          <w:szCs w:val="24"/>
        </w:rPr>
        <w:t>.</w:t>
      </w:r>
      <w:r w:rsidR="006224DB">
        <w:rPr>
          <w:rFonts w:ascii="Times New Roman" w:hAnsi="Times New Roman" w:cs="Times New Roman"/>
          <w:sz w:val="24"/>
          <w:szCs w:val="24"/>
        </w:rPr>
        <w:t xml:space="preserve"> </w:t>
      </w:r>
      <w:r w:rsidR="001F0279" w:rsidRPr="00735A25">
        <w:rPr>
          <w:rFonts w:ascii="Times New Roman" w:hAnsi="Times New Roman" w:cs="Times New Roman"/>
          <w:sz w:val="24"/>
          <w:szCs w:val="24"/>
        </w:rPr>
        <w:t xml:space="preserve">Trong </w:t>
      </w:r>
      <w:r w:rsidR="007419F9">
        <w:rPr>
          <w:rFonts w:ascii="Times New Roman" w:hAnsi="Times New Roman" w:cs="Times New Roman"/>
          <w:sz w:val="24"/>
          <w:szCs w:val="24"/>
        </w:rPr>
        <w:t xml:space="preserve">thời gian </w:t>
      </w:r>
      <w:r w:rsidR="001F0279" w:rsidRPr="00735A25">
        <w:rPr>
          <w:rFonts w:ascii="Times New Roman" w:hAnsi="Times New Roman" w:cs="Times New Roman"/>
          <w:sz w:val="24"/>
          <w:szCs w:val="24"/>
        </w:rPr>
        <w:t xml:space="preserve">chờ ban hành </w:t>
      </w:r>
      <w:r w:rsidR="007419F9">
        <w:rPr>
          <w:rFonts w:ascii="Times New Roman" w:hAnsi="Times New Roman" w:cs="Times New Roman"/>
          <w:sz w:val="24"/>
          <w:szCs w:val="24"/>
        </w:rPr>
        <w:t xml:space="preserve">khung pháp lý đầy đủ </w:t>
      </w:r>
      <w:r w:rsidR="001F0279" w:rsidRPr="00735A25">
        <w:rPr>
          <w:rFonts w:ascii="Times New Roman" w:hAnsi="Times New Roman" w:cs="Times New Roman"/>
          <w:sz w:val="24"/>
          <w:szCs w:val="24"/>
        </w:rPr>
        <w:t xml:space="preserve">cho việc số hóa, </w:t>
      </w:r>
      <w:r w:rsidR="007419F9">
        <w:rPr>
          <w:rFonts w:ascii="Times New Roman" w:hAnsi="Times New Roman" w:cs="Times New Roman"/>
          <w:sz w:val="24"/>
          <w:szCs w:val="24"/>
        </w:rPr>
        <w:t xml:space="preserve">chúng tôi xin kiến nghị </w:t>
      </w:r>
      <w:r w:rsidRPr="00735A25">
        <w:rPr>
          <w:rFonts w:ascii="Times New Roman" w:hAnsi="Times New Roman" w:cs="Times New Roman"/>
          <w:sz w:val="24"/>
          <w:szCs w:val="24"/>
        </w:rPr>
        <w:t xml:space="preserve">Chính phủ </w:t>
      </w:r>
      <w:r w:rsidR="001F0279" w:rsidRPr="00735A25">
        <w:rPr>
          <w:rFonts w:ascii="Times New Roman" w:hAnsi="Times New Roman" w:cs="Times New Roman"/>
          <w:sz w:val="24"/>
          <w:szCs w:val="24"/>
        </w:rPr>
        <w:t xml:space="preserve">xem xét </w:t>
      </w:r>
      <w:r w:rsidRPr="00735A25">
        <w:rPr>
          <w:rFonts w:ascii="Times New Roman" w:hAnsi="Times New Roman" w:cs="Times New Roman"/>
          <w:sz w:val="24"/>
          <w:szCs w:val="24"/>
        </w:rPr>
        <w:t xml:space="preserve">cho </w:t>
      </w:r>
      <w:r w:rsidR="007419F9">
        <w:rPr>
          <w:rFonts w:ascii="Times New Roman" w:hAnsi="Times New Roman" w:cs="Times New Roman"/>
          <w:sz w:val="24"/>
          <w:szCs w:val="24"/>
        </w:rPr>
        <w:t xml:space="preserve">thực hiện các </w:t>
      </w:r>
      <w:r w:rsidRPr="00735A25">
        <w:rPr>
          <w:rFonts w:ascii="Times New Roman" w:hAnsi="Times New Roman" w:cs="Times New Roman"/>
          <w:sz w:val="24"/>
          <w:szCs w:val="24"/>
        </w:rPr>
        <w:t xml:space="preserve">chương trình thí điểm tương tự như công cụ </w:t>
      </w:r>
      <w:r w:rsidR="001F0279" w:rsidRPr="00735A25">
        <w:rPr>
          <w:rFonts w:ascii="Times New Roman" w:hAnsi="Times New Roman" w:cs="Times New Roman"/>
          <w:sz w:val="24"/>
          <w:szCs w:val="24"/>
        </w:rPr>
        <w:t>“hộp cát” (s</w:t>
      </w:r>
      <w:r w:rsidRPr="00735A25">
        <w:rPr>
          <w:rFonts w:ascii="Times New Roman" w:hAnsi="Times New Roman" w:cs="Times New Roman"/>
          <w:sz w:val="24"/>
          <w:szCs w:val="24"/>
        </w:rPr>
        <w:t>andbox</w:t>
      </w:r>
      <w:r w:rsidR="001F0279" w:rsidRPr="00735A25">
        <w:rPr>
          <w:rFonts w:ascii="Times New Roman" w:hAnsi="Times New Roman" w:cs="Times New Roman"/>
          <w:sz w:val="24"/>
          <w:szCs w:val="24"/>
        </w:rPr>
        <w:t>)</w:t>
      </w:r>
      <w:r w:rsidRPr="00735A25">
        <w:rPr>
          <w:rFonts w:ascii="Times New Roman" w:hAnsi="Times New Roman" w:cs="Times New Roman"/>
          <w:sz w:val="24"/>
          <w:szCs w:val="24"/>
        </w:rPr>
        <w:t xml:space="preserve"> đã được </w:t>
      </w:r>
      <w:r w:rsidR="007419F9">
        <w:rPr>
          <w:rFonts w:ascii="Times New Roman" w:hAnsi="Times New Roman" w:cs="Times New Roman"/>
          <w:sz w:val="24"/>
          <w:szCs w:val="24"/>
        </w:rPr>
        <w:t xml:space="preserve">một số </w:t>
      </w:r>
      <w:r w:rsidR="00A7244A">
        <w:rPr>
          <w:rFonts w:ascii="Times New Roman" w:hAnsi="Times New Roman" w:cs="Times New Roman"/>
          <w:sz w:val="24"/>
          <w:szCs w:val="24"/>
        </w:rPr>
        <w:t>Chính phủ áp dụng rất hiệu quả</w:t>
      </w:r>
      <w:r w:rsidR="007419F9">
        <w:rPr>
          <w:rFonts w:ascii="Times New Roman" w:hAnsi="Times New Roman" w:cs="Times New Roman"/>
          <w:sz w:val="24"/>
          <w:szCs w:val="24"/>
        </w:rPr>
        <w:t xml:space="preserve">, ví dụ thành công điển hình là </w:t>
      </w:r>
      <w:r w:rsidRPr="00735A25">
        <w:rPr>
          <w:rFonts w:ascii="Times New Roman" w:hAnsi="Times New Roman" w:cs="Times New Roman"/>
          <w:sz w:val="24"/>
          <w:szCs w:val="24"/>
        </w:rPr>
        <w:t>Chính phủ Singapore.</w:t>
      </w:r>
    </w:p>
    <w:p w:rsidR="00094B87" w:rsidRDefault="00094B87" w:rsidP="00035084">
      <w:pPr>
        <w:spacing w:after="0" w:line="240" w:lineRule="auto"/>
        <w:jc w:val="both"/>
        <w:rPr>
          <w:rFonts w:ascii="Times New Roman" w:hAnsi="Times New Roman" w:cs="Times New Roman"/>
          <w:sz w:val="24"/>
          <w:szCs w:val="24"/>
        </w:rPr>
      </w:pPr>
    </w:p>
    <w:p w:rsidR="00035084" w:rsidRDefault="00035084" w:rsidP="00035084">
      <w:pPr>
        <w:spacing w:after="0" w:line="240" w:lineRule="auto"/>
        <w:jc w:val="both"/>
        <w:rPr>
          <w:rFonts w:ascii="Times New Roman" w:hAnsi="Times New Roman" w:cs="Times New Roman"/>
          <w:sz w:val="24"/>
          <w:szCs w:val="24"/>
        </w:rPr>
      </w:pPr>
    </w:p>
    <w:p w:rsidR="00035084" w:rsidRDefault="00035084" w:rsidP="00035084">
      <w:pPr>
        <w:spacing w:after="0" w:line="240" w:lineRule="auto"/>
        <w:jc w:val="both"/>
        <w:rPr>
          <w:rFonts w:ascii="Times New Roman" w:hAnsi="Times New Roman" w:cs="Times New Roman"/>
          <w:sz w:val="24"/>
          <w:szCs w:val="24"/>
        </w:rPr>
      </w:pPr>
    </w:p>
    <w:p w:rsidR="00035084" w:rsidRDefault="00035084" w:rsidP="00035084">
      <w:pPr>
        <w:spacing w:after="0" w:line="240" w:lineRule="auto"/>
        <w:jc w:val="both"/>
        <w:rPr>
          <w:rFonts w:ascii="Times New Roman" w:hAnsi="Times New Roman" w:cs="Times New Roman"/>
          <w:sz w:val="24"/>
          <w:szCs w:val="24"/>
        </w:rPr>
      </w:pPr>
    </w:p>
    <w:p w:rsidR="00035084" w:rsidRDefault="00035084" w:rsidP="00035084">
      <w:pPr>
        <w:spacing w:after="0" w:line="240" w:lineRule="auto"/>
        <w:jc w:val="both"/>
        <w:rPr>
          <w:rFonts w:ascii="Times New Roman" w:hAnsi="Times New Roman" w:cs="Times New Roman"/>
          <w:sz w:val="24"/>
          <w:szCs w:val="24"/>
        </w:rPr>
      </w:pPr>
      <w:bookmarkStart w:id="0" w:name="_GoBack"/>
      <w:bookmarkEnd w:id="0"/>
    </w:p>
    <w:p w:rsidR="00937048" w:rsidRPr="00DC3DA8" w:rsidRDefault="00937048" w:rsidP="00035084">
      <w:pPr>
        <w:pStyle w:val="ListParagraph"/>
        <w:numPr>
          <w:ilvl w:val="0"/>
          <w:numId w:val="1"/>
        </w:numPr>
        <w:spacing w:line="240" w:lineRule="auto"/>
        <w:ind w:left="360"/>
        <w:jc w:val="both"/>
        <w:rPr>
          <w:rFonts w:ascii="Times New Roman" w:hAnsi="Times New Roman" w:cs="Times New Roman"/>
          <w:sz w:val="24"/>
          <w:szCs w:val="24"/>
        </w:rPr>
      </w:pPr>
      <w:r w:rsidRPr="00DC3DA8">
        <w:rPr>
          <w:rFonts w:ascii="Times New Roman" w:hAnsi="Times New Roman" w:cs="Times New Roman"/>
          <w:b/>
          <w:sz w:val="24"/>
          <w:szCs w:val="24"/>
        </w:rPr>
        <w:lastRenderedPageBreak/>
        <w:t>Giải pháp tài khoản tối ưu cho hoạt động của các tập đoàn đa quốc gia tại Việt Nam</w:t>
      </w:r>
    </w:p>
    <w:p w:rsidR="00035084" w:rsidRDefault="00035084" w:rsidP="00035084">
      <w:pPr>
        <w:spacing w:after="0" w:line="240" w:lineRule="auto"/>
        <w:jc w:val="both"/>
        <w:rPr>
          <w:rFonts w:ascii="Times New Roman" w:hAnsi="Times New Roman" w:cs="Times New Roman"/>
          <w:sz w:val="24"/>
          <w:szCs w:val="24"/>
        </w:rPr>
      </w:pPr>
    </w:p>
    <w:p w:rsidR="005A1E4C" w:rsidRDefault="009C7A10" w:rsidP="00035084">
      <w:p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Trong bối cảnh </w:t>
      </w:r>
      <w:r w:rsidR="00CF7331" w:rsidRPr="00CF7331">
        <w:rPr>
          <w:rFonts w:ascii="Times New Roman" w:hAnsi="Times New Roman" w:cs="Times New Roman"/>
          <w:sz w:val="24"/>
          <w:szCs w:val="24"/>
        </w:rPr>
        <w:t>FDI đã</w:t>
      </w:r>
      <w:r w:rsidR="00355948">
        <w:rPr>
          <w:rFonts w:ascii="Times New Roman" w:hAnsi="Times New Roman" w:cs="Times New Roman"/>
          <w:sz w:val="24"/>
          <w:szCs w:val="24"/>
        </w:rPr>
        <w:t>, đang</w:t>
      </w:r>
      <w:r w:rsidR="00CF7331" w:rsidRPr="00CF7331">
        <w:rPr>
          <w:rFonts w:ascii="Times New Roman" w:hAnsi="Times New Roman" w:cs="Times New Roman"/>
          <w:sz w:val="24"/>
          <w:szCs w:val="24"/>
        </w:rPr>
        <w:t xml:space="preserve"> và sẽ tiếp tục</w:t>
      </w:r>
      <w:r>
        <w:rPr>
          <w:rFonts w:ascii="Times New Roman" w:hAnsi="Times New Roman" w:cs="Times New Roman"/>
          <w:sz w:val="24"/>
          <w:szCs w:val="24"/>
        </w:rPr>
        <w:t xml:space="preserve"> là nhân tố</w:t>
      </w:r>
      <w:r w:rsidR="00CF7331" w:rsidRPr="00CF7331">
        <w:rPr>
          <w:rFonts w:ascii="Times New Roman" w:hAnsi="Times New Roman" w:cs="Times New Roman"/>
          <w:sz w:val="24"/>
          <w:szCs w:val="24"/>
        </w:rPr>
        <w:t xml:space="preserve"> thúc đẩy tăng trưởng kinh tế Việt Nam</w:t>
      </w:r>
      <w:r w:rsidR="00355948">
        <w:rPr>
          <w:rFonts w:ascii="Times New Roman" w:hAnsi="Times New Roman" w:cs="Times New Roman"/>
          <w:sz w:val="24"/>
          <w:szCs w:val="24"/>
        </w:rPr>
        <w:t xml:space="preserve">, </w:t>
      </w:r>
      <w:r w:rsidR="00CF7331" w:rsidRPr="00CF7331">
        <w:rPr>
          <w:rFonts w:ascii="Times New Roman" w:hAnsi="Times New Roman" w:cs="Times New Roman"/>
          <w:sz w:val="24"/>
          <w:szCs w:val="24"/>
        </w:rPr>
        <w:t>nhu cầu</w:t>
      </w:r>
      <w:r w:rsidR="00355948">
        <w:rPr>
          <w:rFonts w:ascii="Times New Roman" w:hAnsi="Times New Roman" w:cs="Times New Roman"/>
          <w:sz w:val="24"/>
          <w:szCs w:val="24"/>
        </w:rPr>
        <w:t xml:space="preserve"> </w:t>
      </w:r>
      <w:r w:rsidR="00A7244A">
        <w:rPr>
          <w:rFonts w:ascii="Times New Roman" w:hAnsi="Times New Roman" w:cs="Times New Roman"/>
          <w:sz w:val="24"/>
          <w:szCs w:val="24"/>
        </w:rPr>
        <w:t xml:space="preserve">giải pháp quản lý hiệu quả </w:t>
      </w:r>
      <w:r w:rsidR="00CF7331" w:rsidRPr="00CF7331">
        <w:rPr>
          <w:rFonts w:ascii="Times New Roman" w:hAnsi="Times New Roman" w:cs="Times New Roman"/>
          <w:sz w:val="24"/>
          <w:szCs w:val="24"/>
        </w:rPr>
        <w:t xml:space="preserve">vốn lưu động và thanh khoản </w:t>
      </w:r>
      <w:r w:rsidR="00A7244A">
        <w:rPr>
          <w:rFonts w:ascii="Times New Roman" w:hAnsi="Times New Roman" w:cs="Times New Roman"/>
          <w:sz w:val="24"/>
          <w:szCs w:val="24"/>
        </w:rPr>
        <w:t xml:space="preserve">ví dụ như quản lý tiền tập trung </w:t>
      </w:r>
      <w:r w:rsidR="00355948">
        <w:rPr>
          <w:rFonts w:ascii="Times New Roman" w:hAnsi="Times New Roman" w:cs="Times New Roman"/>
          <w:sz w:val="24"/>
          <w:szCs w:val="24"/>
        </w:rPr>
        <w:t>cho</w:t>
      </w:r>
      <w:r w:rsidR="00743A83">
        <w:rPr>
          <w:rFonts w:ascii="Times New Roman" w:hAnsi="Times New Roman" w:cs="Times New Roman"/>
          <w:sz w:val="24"/>
          <w:szCs w:val="24"/>
        </w:rPr>
        <w:t xml:space="preserve"> các doanh nghiệp </w:t>
      </w:r>
      <w:r w:rsidR="00A7244A">
        <w:rPr>
          <w:rFonts w:ascii="Times New Roman" w:hAnsi="Times New Roman" w:cs="Times New Roman"/>
          <w:sz w:val="24"/>
          <w:szCs w:val="24"/>
        </w:rPr>
        <w:t xml:space="preserve">này </w:t>
      </w:r>
      <w:r w:rsidR="00CF7331" w:rsidRPr="00CF7331">
        <w:rPr>
          <w:rFonts w:ascii="Times New Roman" w:hAnsi="Times New Roman" w:cs="Times New Roman"/>
          <w:sz w:val="24"/>
          <w:szCs w:val="24"/>
        </w:rPr>
        <w:t>ngày càng tăng.</w:t>
      </w:r>
      <w:r w:rsidR="00CF7331">
        <w:rPr>
          <w:rFonts w:ascii="Times New Roman" w:hAnsi="Times New Roman" w:cs="Times New Roman"/>
          <w:sz w:val="24"/>
          <w:szCs w:val="24"/>
        </w:rPr>
        <w:t xml:space="preserve"> </w:t>
      </w:r>
      <w:r>
        <w:rPr>
          <w:rFonts w:ascii="Times New Roman" w:hAnsi="Times New Roman" w:cs="Times New Roman"/>
          <w:sz w:val="24"/>
          <w:szCs w:val="24"/>
        </w:rPr>
        <w:t>Tuy nhiên hiện nay</w:t>
      </w:r>
      <w:r w:rsidRPr="00CF7331">
        <w:rPr>
          <w:rFonts w:ascii="Times New Roman" w:hAnsi="Times New Roman" w:cs="Times New Roman"/>
          <w:sz w:val="24"/>
          <w:szCs w:val="24"/>
        </w:rPr>
        <w:t xml:space="preserve"> </w:t>
      </w:r>
      <w:r>
        <w:rPr>
          <w:rFonts w:ascii="Times New Roman" w:hAnsi="Times New Roman" w:cs="Times New Roman"/>
          <w:sz w:val="24"/>
          <w:szCs w:val="24"/>
        </w:rPr>
        <w:t xml:space="preserve">chưa có các quy định cụ thể </w:t>
      </w:r>
      <w:r w:rsidR="00A7244A">
        <w:rPr>
          <w:rFonts w:ascii="Times New Roman" w:hAnsi="Times New Roman" w:cs="Times New Roman"/>
          <w:sz w:val="24"/>
          <w:szCs w:val="24"/>
        </w:rPr>
        <w:t xml:space="preserve">cho các </w:t>
      </w:r>
      <w:r>
        <w:rPr>
          <w:rFonts w:ascii="Times New Roman" w:hAnsi="Times New Roman" w:cs="Times New Roman"/>
          <w:sz w:val="24"/>
          <w:szCs w:val="24"/>
        </w:rPr>
        <w:t xml:space="preserve">giải pháp </w:t>
      </w:r>
      <w:r w:rsidR="00A7244A">
        <w:rPr>
          <w:rFonts w:ascii="Times New Roman" w:hAnsi="Times New Roman" w:cs="Times New Roman"/>
          <w:sz w:val="24"/>
          <w:szCs w:val="24"/>
        </w:rPr>
        <w:t xml:space="preserve">tài khoản </w:t>
      </w:r>
      <w:r>
        <w:rPr>
          <w:rFonts w:ascii="Times New Roman" w:hAnsi="Times New Roman" w:cs="Times New Roman"/>
          <w:sz w:val="24"/>
          <w:szCs w:val="24"/>
        </w:rPr>
        <w:t>tiên tiến này.</w:t>
      </w:r>
      <w:r w:rsidR="005A1E4C" w:rsidRPr="00735A25">
        <w:rPr>
          <w:rFonts w:ascii="Times New Roman" w:hAnsi="Times New Roman" w:cs="Times New Roman"/>
          <w:sz w:val="24"/>
          <w:szCs w:val="24"/>
        </w:rPr>
        <w:t xml:space="preserve"> BWG </w:t>
      </w:r>
      <w:r w:rsidR="00A7244A">
        <w:rPr>
          <w:rFonts w:ascii="Times New Roman" w:hAnsi="Times New Roman" w:cs="Times New Roman"/>
          <w:sz w:val="24"/>
          <w:szCs w:val="24"/>
        </w:rPr>
        <w:t xml:space="preserve">đã nhận được sự </w:t>
      </w:r>
      <w:r w:rsidR="005A1E4C" w:rsidRPr="00735A25">
        <w:rPr>
          <w:rFonts w:ascii="Times New Roman" w:hAnsi="Times New Roman" w:cs="Times New Roman"/>
          <w:sz w:val="24"/>
          <w:szCs w:val="24"/>
        </w:rPr>
        <w:t>hợp tác chặt chẽ</w:t>
      </w:r>
      <w:r w:rsidR="005A1E4C">
        <w:rPr>
          <w:rFonts w:ascii="Times New Roman" w:hAnsi="Times New Roman" w:cs="Times New Roman"/>
          <w:sz w:val="24"/>
          <w:szCs w:val="24"/>
        </w:rPr>
        <w:t xml:space="preserve"> của</w:t>
      </w:r>
      <w:r w:rsidR="005A1E4C" w:rsidRPr="00735A25">
        <w:rPr>
          <w:rFonts w:ascii="Times New Roman" w:hAnsi="Times New Roman" w:cs="Times New Roman"/>
          <w:sz w:val="24"/>
          <w:szCs w:val="24"/>
        </w:rPr>
        <w:t xml:space="preserve"> </w:t>
      </w:r>
      <w:r w:rsidR="005A1E4C" w:rsidRPr="00DB369D">
        <w:rPr>
          <w:rFonts w:ascii="Times New Roman" w:hAnsi="Times New Roman" w:cs="Times New Roman"/>
          <w:sz w:val="24"/>
          <w:szCs w:val="24"/>
        </w:rPr>
        <w:t>Ngân hàng Nhà nước</w:t>
      </w:r>
      <w:r w:rsidR="005A1E4C">
        <w:rPr>
          <w:rFonts w:ascii="Times New Roman" w:hAnsi="Times New Roman" w:cs="Times New Roman"/>
          <w:sz w:val="24"/>
          <w:szCs w:val="24"/>
        </w:rPr>
        <w:t xml:space="preserve"> trong việc tổ chức các</w:t>
      </w:r>
      <w:r w:rsidR="00937048" w:rsidRPr="00735A25">
        <w:rPr>
          <w:rFonts w:ascii="Times New Roman" w:hAnsi="Times New Roman" w:cs="Times New Roman"/>
          <w:sz w:val="24"/>
          <w:szCs w:val="24"/>
        </w:rPr>
        <w:t xml:space="preserve"> hội thảo</w:t>
      </w:r>
      <w:r w:rsidR="00A7244A">
        <w:rPr>
          <w:rFonts w:ascii="Times New Roman" w:hAnsi="Times New Roman" w:cs="Times New Roman"/>
          <w:sz w:val="24"/>
          <w:szCs w:val="24"/>
        </w:rPr>
        <w:t xml:space="preserve"> chia sẻ thông tin từ </w:t>
      </w:r>
      <w:r w:rsidR="00937048" w:rsidRPr="00735A25">
        <w:rPr>
          <w:rFonts w:ascii="Times New Roman" w:hAnsi="Times New Roman" w:cs="Times New Roman"/>
          <w:sz w:val="24"/>
          <w:szCs w:val="24"/>
        </w:rPr>
        <w:t>các chuyên gia quốc tế</w:t>
      </w:r>
      <w:r w:rsidR="005A1E4C">
        <w:rPr>
          <w:rFonts w:ascii="Times New Roman" w:hAnsi="Times New Roman" w:cs="Times New Roman"/>
          <w:sz w:val="24"/>
          <w:szCs w:val="24"/>
        </w:rPr>
        <w:t xml:space="preserve">. Chúng tôi kiến nghị Chính phủ </w:t>
      </w:r>
      <w:r w:rsidR="00A7244A">
        <w:rPr>
          <w:rFonts w:ascii="Times New Roman" w:hAnsi="Times New Roman" w:cs="Times New Roman"/>
          <w:sz w:val="24"/>
          <w:szCs w:val="24"/>
        </w:rPr>
        <w:t xml:space="preserve">cùng </w:t>
      </w:r>
      <w:r w:rsidR="005A1E4C">
        <w:rPr>
          <w:rFonts w:ascii="Times New Roman" w:hAnsi="Times New Roman" w:cs="Times New Roman"/>
          <w:sz w:val="24"/>
          <w:szCs w:val="24"/>
        </w:rPr>
        <w:t xml:space="preserve">các bộ ngành liên quan như Bộ Tài chính, Bộ Kế hoạch &amp; Đầu tư, Bộ Tư pháp </w:t>
      </w:r>
      <w:r w:rsidR="00A7244A">
        <w:rPr>
          <w:rFonts w:ascii="Times New Roman" w:hAnsi="Times New Roman" w:cs="Times New Roman"/>
          <w:sz w:val="24"/>
          <w:szCs w:val="24"/>
        </w:rPr>
        <w:t xml:space="preserve">nghiên cứu </w:t>
      </w:r>
      <w:r w:rsidR="005A1E4C">
        <w:rPr>
          <w:rFonts w:ascii="Times New Roman" w:hAnsi="Times New Roman" w:cs="Times New Roman"/>
          <w:sz w:val="24"/>
          <w:szCs w:val="24"/>
        </w:rPr>
        <w:t xml:space="preserve">ban hành các quy định cần thiết cho </w:t>
      </w:r>
      <w:r w:rsidR="00655BC2">
        <w:rPr>
          <w:rFonts w:ascii="Times New Roman" w:hAnsi="Times New Roman" w:cs="Times New Roman"/>
          <w:sz w:val="24"/>
          <w:szCs w:val="24"/>
        </w:rPr>
        <w:t>việc</w:t>
      </w:r>
      <w:r w:rsidR="00A7244A">
        <w:rPr>
          <w:rFonts w:ascii="Times New Roman" w:hAnsi="Times New Roman" w:cs="Times New Roman"/>
          <w:sz w:val="24"/>
          <w:szCs w:val="24"/>
        </w:rPr>
        <w:t xml:space="preserve"> </w:t>
      </w:r>
      <w:r w:rsidR="00B8477A">
        <w:rPr>
          <w:rFonts w:ascii="Times New Roman" w:hAnsi="Times New Roman" w:cs="Times New Roman"/>
          <w:sz w:val="24"/>
          <w:szCs w:val="24"/>
        </w:rPr>
        <w:t>áp dụng</w:t>
      </w:r>
      <w:r w:rsidR="005A1E4C">
        <w:rPr>
          <w:rFonts w:ascii="Times New Roman" w:hAnsi="Times New Roman" w:cs="Times New Roman"/>
          <w:sz w:val="24"/>
          <w:szCs w:val="24"/>
        </w:rPr>
        <w:t xml:space="preserve"> các giải pháp quản lý tiền mặt tối ưu cho các tập đoàn đa quốc gia đang hoạt động tại Việt Nam</w:t>
      </w:r>
      <w:r w:rsidR="00094B87" w:rsidRPr="00094B87">
        <w:rPr>
          <w:rFonts w:ascii="Times New Roman" w:hAnsi="Times New Roman" w:cs="Times New Roman"/>
          <w:sz w:val="24"/>
          <w:szCs w:val="24"/>
        </w:rPr>
        <w:t>.</w:t>
      </w:r>
    </w:p>
    <w:p w:rsidR="00094B87" w:rsidRDefault="00094B87" w:rsidP="00035084">
      <w:pPr>
        <w:spacing w:after="0" w:line="240" w:lineRule="auto"/>
        <w:jc w:val="both"/>
        <w:rPr>
          <w:rFonts w:ascii="Times New Roman" w:hAnsi="Times New Roman" w:cs="Times New Roman"/>
          <w:b/>
          <w:i/>
          <w:sz w:val="24"/>
          <w:szCs w:val="24"/>
        </w:rPr>
      </w:pPr>
    </w:p>
    <w:p w:rsidR="00937048" w:rsidRDefault="00CB2B26" w:rsidP="00035084">
      <w:pPr>
        <w:pStyle w:val="ListParagraph"/>
        <w:numPr>
          <w:ilvl w:val="0"/>
          <w:numId w:val="1"/>
        </w:numPr>
        <w:spacing w:after="0" w:line="240" w:lineRule="auto"/>
        <w:ind w:left="360"/>
        <w:jc w:val="both"/>
        <w:rPr>
          <w:rFonts w:ascii="Times New Roman" w:hAnsi="Times New Roman" w:cs="Times New Roman"/>
          <w:b/>
          <w:sz w:val="24"/>
          <w:szCs w:val="24"/>
        </w:rPr>
      </w:pPr>
      <w:r w:rsidRPr="00DC3DA8">
        <w:rPr>
          <w:rFonts w:ascii="Times New Roman" w:hAnsi="Times New Roman" w:cs="Times New Roman"/>
          <w:b/>
          <w:sz w:val="24"/>
          <w:szCs w:val="24"/>
        </w:rPr>
        <w:t>Đ</w:t>
      </w:r>
      <w:r w:rsidR="00937048" w:rsidRPr="00DC3DA8">
        <w:rPr>
          <w:rFonts w:ascii="Times New Roman" w:hAnsi="Times New Roman" w:cs="Times New Roman"/>
          <w:b/>
          <w:sz w:val="24"/>
          <w:szCs w:val="24"/>
        </w:rPr>
        <w:t>ơn giả</w:t>
      </w:r>
      <w:r w:rsidRPr="00DC3DA8">
        <w:rPr>
          <w:rFonts w:ascii="Times New Roman" w:hAnsi="Times New Roman" w:cs="Times New Roman"/>
          <w:b/>
          <w:sz w:val="24"/>
          <w:szCs w:val="24"/>
        </w:rPr>
        <w:t xml:space="preserve">n hóa </w:t>
      </w:r>
      <w:r w:rsidR="006B3296" w:rsidRPr="00DC3DA8">
        <w:rPr>
          <w:rFonts w:ascii="Times New Roman" w:hAnsi="Times New Roman" w:cs="Times New Roman"/>
          <w:b/>
          <w:sz w:val="24"/>
          <w:szCs w:val="24"/>
        </w:rPr>
        <w:t>chứng từ giao dịch</w:t>
      </w:r>
      <w:r w:rsidRPr="00DC3DA8">
        <w:rPr>
          <w:rFonts w:ascii="Times New Roman" w:hAnsi="Times New Roman" w:cs="Times New Roman"/>
          <w:b/>
          <w:sz w:val="24"/>
          <w:szCs w:val="24"/>
        </w:rPr>
        <w:t xml:space="preserve"> </w:t>
      </w:r>
      <w:r w:rsidR="006B3296" w:rsidRPr="00DC3DA8">
        <w:rPr>
          <w:rFonts w:ascii="Times New Roman" w:hAnsi="Times New Roman" w:cs="Times New Roman"/>
          <w:b/>
          <w:sz w:val="24"/>
          <w:szCs w:val="24"/>
        </w:rPr>
        <w:t xml:space="preserve">ngân </w:t>
      </w:r>
      <w:r w:rsidRPr="00DC3DA8">
        <w:rPr>
          <w:rFonts w:ascii="Times New Roman" w:hAnsi="Times New Roman" w:cs="Times New Roman"/>
          <w:b/>
          <w:sz w:val="24"/>
          <w:szCs w:val="24"/>
        </w:rPr>
        <w:t>hàng</w:t>
      </w:r>
    </w:p>
    <w:p w:rsidR="00094B87" w:rsidRPr="00DC3DA8" w:rsidRDefault="00094B87" w:rsidP="00035084">
      <w:pPr>
        <w:pStyle w:val="ListParagraph"/>
        <w:spacing w:after="0" w:line="240" w:lineRule="auto"/>
        <w:ind w:left="360"/>
        <w:jc w:val="both"/>
        <w:rPr>
          <w:rFonts w:ascii="Times New Roman" w:hAnsi="Times New Roman" w:cs="Times New Roman"/>
          <w:b/>
          <w:sz w:val="24"/>
          <w:szCs w:val="24"/>
        </w:rPr>
      </w:pPr>
    </w:p>
    <w:p w:rsidR="00A44BC2" w:rsidRDefault="00A44BC2" w:rsidP="0003508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Các qu</w:t>
      </w:r>
      <w:r w:rsidRPr="00A44BC2">
        <w:rPr>
          <w:rFonts w:ascii="Times New Roman" w:hAnsi="Times New Roman" w:cs="Times New Roman"/>
          <w:sz w:val="24"/>
          <w:szCs w:val="24"/>
        </w:rPr>
        <w:t xml:space="preserve">y </w:t>
      </w:r>
      <w:r>
        <w:rPr>
          <w:rFonts w:ascii="Times New Roman" w:hAnsi="Times New Roman" w:cs="Times New Roman"/>
          <w:sz w:val="24"/>
          <w:szCs w:val="24"/>
        </w:rPr>
        <w:t>định về</w:t>
      </w:r>
      <w:r w:rsidRPr="00A44BC2">
        <w:rPr>
          <w:rFonts w:ascii="Times New Roman" w:hAnsi="Times New Roman" w:cs="Times New Roman"/>
          <w:sz w:val="24"/>
          <w:szCs w:val="24"/>
        </w:rPr>
        <w:t xml:space="preserve"> quản lý ngoại hối cho phép các ngân hàng quyết định </w:t>
      </w:r>
      <w:r>
        <w:rPr>
          <w:rFonts w:ascii="Times New Roman" w:hAnsi="Times New Roman" w:cs="Times New Roman"/>
          <w:sz w:val="24"/>
          <w:szCs w:val="24"/>
        </w:rPr>
        <w:t>các chứng từ cần kiểm tra cho giao dịch.</w:t>
      </w:r>
      <w:proofErr w:type="gramEnd"/>
      <w:r>
        <w:rPr>
          <w:rFonts w:ascii="Times New Roman" w:hAnsi="Times New Roman" w:cs="Times New Roman"/>
          <w:sz w:val="24"/>
          <w:szCs w:val="24"/>
        </w:rPr>
        <w:t xml:space="preserve"> Tuy nhiên hiện nay vẫn còn sự khác biệt trong cách hiểu đối với quy định kiểm tra chừng từ giữa các ngân hàng và các cơ quan hành pháp. </w:t>
      </w:r>
      <w:r w:rsidR="007419F9">
        <w:rPr>
          <w:rFonts w:ascii="Times New Roman" w:hAnsi="Times New Roman" w:cs="Times New Roman"/>
          <w:sz w:val="24"/>
          <w:szCs w:val="24"/>
        </w:rPr>
        <w:t xml:space="preserve">Nhóm Công tác Ngân hàng </w:t>
      </w:r>
      <w:r>
        <w:rPr>
          <w:rFonts w:ascii="Times New Roman" w:hAnsi="Times New Roman" w:cs="Times New Roman"/>
          <w:sz w:val="24"/>
          <w:szCs w:val="24"/>
        </w:rPr>
        <w:t>kiến nghị các bộ ngành liên quan (</w:t>
      </w:r>
      <w:r w:rsidR="007419F9">
        <w:rPr>
          <w:rFonts w:ascii="Times New Roman" w:hAnsi="Times New Roman" w:cs="Times New Roman"/>
          <w:sz w:val="24"/>
          <w:szCs w:val="24"/>
        </w:rPr>
        <w:t xml:space="preserve">ví dụ </w:t>
      </w:r>
      <w:r>
        <w:rPr>
          <w:rFonts w:ascii="Times New Roman" w:hAnsi="Times New Roman" w:cs="Times New Roman"/>
          <w:sz w:val="24"/>
          <w:szCs w:val="24"/>
        </w:rPr>
        <w:t xml:space="preserve">Cơ quan </w:t>
      </w:r>
      <w:r w:rsidRPr="00A44BC2">
        <w:rPr>
          <w:rFonts w:ascii="Times New Roman" w:hAnsi="Times New Roman" w:cs="Times New Roman"/>
          <w:sz w:val="24"/>
          <w:szCs w:val="24"/>
        </w:rPr>
        <w:t>Công an, Viện Kiểm sát và Toà án Tối cao</w:t>
      </w:r>
      <w:r>
        <w:rPr>
          <w:rFonts w:ascii="Times New Roman" w:hAnsi="Times New Roman" w:cs="Times New Roman"/>
          <w:sz w:val="24"/>
          <w:szCs w:val="24"/>
        </w:rPr>
        <w:t xml:space="preserve">) </w:t>
      </w:r>
      <w:r w:rsidR="007419F9">
        <w:rPr>
          <w:rFonts w:ascii="Times New Roman" w:hAnsi="Times New Roman" w:cs="Times New Roman"/>
          <w:sz w:val="24"/>
          <w:szCs w:val="24"/>
        </w:rPr>
        <w:t xml:space="preserve">ban hành giải thích </w:t>
      </w:r>
      <w:r>
        <w:rPr>
          <w:rFonts w:ascii="Times New Roman" w:hAnsi="Times New Roman" w:cs="Times New Roman"/>
          <w:sz w:val="24"/>
          <w:szCs w:val="24"/>
        </w:rPr>
        <w:t>và hướng dẫn</w:t>
      </w:r>
      <w:r w:rsidR="00B8477A">
        <w:rPr>
          <w:rFonts w:ascii="Times New Roman" w:hAnsi="Times New Roman" w:cs="Times New Roman"/>
          <w:sz w:val="24"/>
          <w:szCs w:val="24"/>
        </w:rPr>
        <w:t xml:space="preserve"> thống nhất</w:t>
      </w:r>
      <w:r>
        <w:rPr>
          <w:rFonts w:ascii="Times New Roman" w:hAnsi="Times New Roman" w:cs="Times New Roman"/>
          <w:sz w:val="24"/>
          <w:szCs w:val="24"/>
        </w:rPr>
        <w:t xml:space="preserve"> </w:t>
      </w:r>
      <w:r w:rsidR="00B8477A">
        <w:rPr>
          <w:rFonts w:ascii="Times New Roman" w:hAnsi="Times New Roman" w:cs="Times New Roman"/>
          <w:sz w:val="24"/>
          <w:szCs w:val="24"/>
        </w:rPr>
        <w:t>với</w:t>
      </w:r>
      <w:r>
        <w:rPr>
          <w:rFonts w:ascii="Times New Roman" w:hAnsi="Times New Roman" w:cs="Times New Roman"/>
          <w:sz w:val="24"/>
          <w:szCs w:val="24"/>
        </w:rPr>
        <w:t xml:space="preserve"> quy định về quản lý ngoại hối của NHNN nhằm hỗ trợ các ngân hàng trong việc đơn giản hóa chứng từ.</w:t>
      </w:r>
    </w:p>
    <w:p w:rsidR="00094B87" w:rsidRDefault="00094B87" w:rsidP="00035084">
      <w:pPr>
        <w:spacing w:after="0" w:line="240" w:lineRule="auto"/>
        <w:jc w:val="both"/>
        <w:rPr>
          <w:rFonts w:ascii="Times New Roman" w:hAnsi="Times New Roman" w:cs="Times New Roman"/>
          <w:sz w:val="24"/>
          <w:szCs w:val="24"/>
        </w:rPr>
      </w:pPr>
    </w:p>
    <w:p w:rsidR="00BE4908" w:rsidRPr="00BE4908" w:rsidRDefault="00BE4908" w:rsidP="00035084">
      <w:pPr>
        <w:pStyle w:val="ListParagraph"/>
        <w:numPr>
          <w:ilvl w:val="0"/>
          <w:numId w:val="1"/>
        </w:numPr>
        <w:spacing w:after="0" w:line="240" w:lineRule="auto"/>
        <w:ind w:left="360"/>
        <w:jc w:val="both"/>
        <w:rPr>
          <w:rFonts w:ascii="Times New Roman" w:hAnsi="Times New Roman" w:cs="Times New Roman"/>
          <w:b/>
          <w:i/>
          <w:sz w:val="24"/>
          <w:szCs w:val="24"/>
        </w:rPr>
      </w:pPr>
      <w:r w:rsidRPr="00DC3DA8">
        <w:rPr>
          <w:rFonts w:ascii="Times New Roman" w:hAnsi="Times New Roman" w:cs="Times New Roman"/>
          <w:b/>
          <w:sz w:val="24"/>
          <w:szCs w:val="24"/>
        </w:rPr>
        <w:t>Tài khoản ngân hàng của các chủ thể không phải là pháp nhân theo Bộ luật Dân sự Việt Nam</w:t>
      </w:r>
    </w:p>
    <w:p w:rsidR="00094B87" w:rsidRDefault="00094B87" w:rsidP="00035084">
      <w:pPr>
        <w:spacing w:after="0" w:line="240" w:lineRule="auto"/>
        <w:jc w:val="both"/>
        <w:rPr>
          <w:rFonts w:ascii="Times New Roman" w:hAnsi="Times New Roman" w:cs="Times New Roman"/>
          <w:sz w:val="24"/>
          <w:szCs w:val="24"/>
        </w:rPr>
      </w:pPr>
    </w:p>
    <w:p w:rsidR="00F62CE8" w:rsidRPr="007419F9" w:rsidRDefault="007419F9" w:rsidP="00035084">
      <w:pPr>
        <w:spacing w:after="0" w:line="240" w:lineRule="auto"/>
        <w:jc w:val="both"/>
        <w:rPr>
          <w:rFonts w:ascii="Times New Roman" w:hAnsi="Times New Roman" w:cs="Times New Roman"/>
          <w:sz w:val="24"/>
          <w:szCs w:val="24"/>
        </w:rPr>
      </w:pPr>
      <w:r w:rsidRPr="007419F9">
        <w:rPr>
          <w:rFonts w:ascii="Times New Roman" w:hAnsi="Times New Roman" w:cs="Times New Roman"/>
          <w:sz w:val="24"/>
          <w:szCs w:val="24"/>
        </w:rPr>
        <w:t>Bộ Luật Dân sự 2015, hiệu lực từ 1/1/2017 quy định chủ thể trong giao dịch dân sự chỉ bao gồm cá nhân và pháp nhân do đó các tổ chức không phải là pháp nhân không phải là chủ thể độc lập ký hợp đồng giao dịch dân sự (bao gồm hợp đồng mở và sử dụng tài khoản tại ngân hàng). Các nhóm công tác của VBF trong đó có Nhóm công tác Ngân hàng đã làm việc với Bộ Kế hoạch và Đầu tư, Ngân hàng Nhà nước, Uỷ ban Chứng khoán Nhà nước, Bộ Tư pháp và chúng tôi rất mong sớm nhận được văn bản hướng dẫn chính thức về vấn đề này. Trong khi chưa có văn bản hướng dẫn, chúng tôi kính đề nghị được tiếp tục duy trì tài khoản của các tổ chức này theo các hợp đồng đã ký trước 1/1/2017.</w:t>
      </w:r>
    </w:p>
    <w:p w:rsidR="00094B87" w:rsidRDefault="00094B87" w:rsidP="00035084">
      <w:pPr>
        <w:spacing w:after="0" w:line="240" w:lineRule="auto"/>
        <w:jc w:val="both"/>
        <w:rPr>
          <w:rFonts w:ascii="Times New Roman" w:hAnsi="Times New Roman" w:cs="Times New Roman"/>
          <w:b/>
          <w:i/>
          <w:sz w:val="24"/>
          <w:szCs w:val="24"/>
        </w:rPr>
      </w:pPr>
    </w:p>
    <w:p w:rsidR="00094B87" w:rsidRDefault="00937048" w:rsidP="00035084">
      <w:pPr>
        <w:spacing w:after="0" w:line="240" w:lineRule="auto"/>
        <w:jc w:val="both"/>
        <w:rPr>
          <w:rFonts w:ascii="Times New Roman" w:hAnsi="Times New Roman" w:cs="Times New Roman"/>
          <w:b/>
          <w:i/>
          <w:sz w:val="24"/>
          <w:szCs w:val="24"/>
        </w:rPr>
      </w:pPr>
      <w:r w:rsidRPr="00735A25">
        <w:rPr>
          <w:rFonts w:ascii="Times New Roman" w:hAnsi="Times New Roman" w:cs="Times New Roman"/>
          <w:b/>
          <w:i/>
          <w:sz w:val="24"/>
          <w:szCs w:val="24"/>
        </w:rPr>
        <w:t>Phần kết luận</w:t>
      </w:r>
    </w:p>
    <w:p w:rsidR="00094B87" w:rsidRDefault="00094B87" w:rsidP="00035084">
      <w:pPr>
        <w:spacing w:after="0" w:line="240" w:lineRule="auto"/>
        <w:jc w:val="both"/>
        <w:rPr>
          <w:rFonts w:ascii="Times New Roman" w:hAnsi="Times New Roman" w:cs="Times New Roman"/>
          <w:sz w:val="24"/>
          <w:szCs w:val="24"/>
        </w:rPr>
      </w:pPr>
    </w:p>
    <w:p w:rsidR="000D49A7" w:rsidRDefault="002A0B3F" w:rsidP="0003508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Với vai trò </w:t>
      </w:r>
      <w:r w:rsidR="007419F9">
        <w:rPr>
          <w:rFonts w:ascii="Times New Roman" w:hAnsi="Times New Roman" w:cs="Times New Roman"/>
          <w:sz w:val="24"/>
          <w:szCs w:val="24"/>
        </w:rPr>
        <w:t xml:space="preserve">cung cấp dịch vụ tài chính </w:t>
      </w:r>
      <w:r>
        <w:rPr>
          <w:rFonts w:ascii="Times New Roman" w:hAnsi="Times New Roman" w:cs="Times New Roman"/>
          <w:sz w:val="24"/>
          <w:szCs w:val="24"/>
        </w:rPr>
        <w:t xml:space="preserve">hỗ trợ đầu tư </w:t>
      </w:r>
      <w:r w:rsidRPr="002A0B3F">
        <w:rPr>
          <w:rFonts w:ascii="Times New Roman" w:hAnsi="Times New Roman" w:cs="Times New Roman"/>
          <w:sz w:val="24"/>
          <w:szCs w:val="24"/>
        </w:rPr>
        <w:t xml:space="preserve">tại Việt Nam, </w:t>
      </w:r>
      <w:r w:rsidR="00B8477A" w:rsidRPr="002A0B3F">
        <w:rPr>
          <w:rFonts w:ascii="Times New Roman" w:hAnsi="Times New Roman" w:cs="Times New Roman"/>
          <w:sz w:val="24"/>
          <w:szCs w:val="24"/>
        </w:rPr>
        <w:t xml:space="preserve">Nhóm </w:t>
      </w:r>
      <w:r w:rsidR="00B8477A">
        <w:rPr>
          <w:rFonts w:ascii="Times New Roman" w:hAnsi="Times New Roman" w:cs="Times New Roman"/>
          <w:sz w:val="24"/>
          <w:szCs w:val="24"/>
        </w:rPr>
        <w:t>Công tác</w:t>
      </w:r>
      <w:r w:rsidR="00B8477A" w:rsidRPr="002A0B3F">
        <w:rPr>
          <w:rFonts w:ascii="Times New Roman" w:hAnsi="Times New Roman" w:cs="Times New Roman"/>
          <w:sz w:val="24"/>
          <w:szCs w:val="24"/>
        </w:rPr>
        <w:t xml:space="preserve"> Ngân hàng </w:t>
      </w:r>
      <w:r w:rsidRPr="002A0B3F">
        <w:rPr>
          <w:rFonts w:ascii="Times New Roman" w:hAnsi="Times New Roman" w:cs="Times New Roman"/>
          <w:sz w:val="24"/>
          <w:szCs w:val="24"/>
        </w:rPr>
        <w:t>tin</w:t>
      </w:r>
      <w:r>
        <w:rPr>
          <w:rFonts w:ascii="Times New Roman" w:hAnsi="Times New Roman" w:cs="Times New Roman"/>
          <w:sz w:val="24"/>
          <w:szCs w:val="24"/>
        </w:rPr>
        <w:t xml:space="preserve"> tưởng</w:t>
      </w:r>
      <w:r w:rsidRPr="002A0B3F">
        <w:rPr>
          <w:rFonts w:ascii="Times New Roman" w:hAnsi="Times New Roman" w:cs="Times New Roman"/>
          <w:sz w:val="24"/>
          <w:szCs w:val="24"/>
        </w:rPr>
        <w:t xml:space="preserve"> rằng những </w:t>
      </w:r>
      <w:r w:rsidR="00A06708">
        <w:rPr>
          <w:rFonts w:ascii="Times New Roman" w:hAnsi="Times New Roman" w:cs="Times New Roman"/>
          <w:sz w:val="24"/>
          <w:szCs w:val="24"/>
        </w:rPr>
        <w:t>kiến nghị</w:t>
      </w:r>
      <w:r w:rsidRPr="002A0B3F">
        <w:rPr>
          <w:rFonts w:ascii="Times New Roman" w:hAnsi="Times New Roman" w:cs="Times New Roman"/>
          <w:sz w:val="24"/>
          <w:szCs w:val="24"/>
        </w:rPr>
        <w:t xml:space="preserve"> nêu trên </w:t>
      </w:r>
      <w:r w:rsidR="00A7244A">
        <w:rPr>
          <w:rFonts w:ascii="Times New Roman" w:hAnsi="Times New Roman" w:cs="Times New Roman"/>
          <w:sz w:val="24"/>
          <w:szCs w:val="24"/>
        </w:rPr>
        <w:t xml:space="preserve">nếu được sớm giải quyết </w:t>
      </w:r>
      <w:r w:rsidRPr="002A0B3F">
        <w:rPr>
          <w:rFonts w:ascii="Times New Roman" w:hAnsi="Times New Roman" w:cs="Times New Roman"/>
          <w:sz w:val="24"/>
          <w:szCs w:val="24"/>
        </w:rPr>
        <w:t xml:space="preserve">sẽ </w:t>
      </w:r>
      <w:r w:rsidR="00A7244A">
        <w:rPr>
          <w:rFonts w:ascii="Times New Roman" w:hAnsi="Times New Roman" w:cs="Times New Roman"/>
          <w:sz w:val="24"/>
          <w:szCs w:val="24"/>
        </w:rPr>
        <w:t xml:space="preserve">góp phần giúp </w:t>
      </w:r>
      <w:r w:rsidRPr="002A0B3F">
        <w:rPr>
          <w:rFonts w:ascii="Times New Roman" w:hAnsi="Times New Roman" w:cs="Times New Roman"/>
          <w:sz w:val="24"/>
          <w:szCs w:val="24"/>
        </w:rPr>
        <w:t>Chính phủ tiếp tục cải thiện môi trường đầu tư và kinh doanh.</w:t>
      </w:r>
      <w:r w:rsidR="00B8477A">
        <w:rPr>
          <w:rFonts w:ascii="Times New Roman" w:hAnsi="Times New Roman" w:cs="Times New Roman"/>
          <w:sz w:val="24"/>
          <w:szCs w:val="24"/>
        </w:rPr>
        <w:t xml:space="preserve"> </w:t>
      </w:r>
      <w:r w:rsidR="007419F9">
        <w:rPr>
          <w:rFonts w:ascii="Times New Roman" w:hAnsi="Times New Roman" w:cs="Times New Roman"/>
          <w:sz w:val="24"/>
          <w:szCs w:val="24"/>
        </w:rPr>
        <w:t xml:space="preserve">Chúng tôi </w:t>
      </w:r>
      <w:r w:rsidRPr="002A0B3F">
        <w:rPr>
          <w:rFonts w:ascii="Times New Roman" w:hAnsi="Times New Roman" w:cs="Times New Roman"/>
          <w:sz w:val="24"/>
          <w:szCs w:val="24"/>
        </w:rPr>
        <w:t xml:space="preserve">cam kết </w:t>
      </w:r>
      <w:r w:rsidR="007419F9">
        <w:rPr>
          <w:rFonts w:ascii="Times New Roman" w:hAnsi="Times New Roman" w:cs="Times New Roman"/>
          <w:sz w:val="24"/>
          <w:szCs w:val="24"/>
        </w:rPr>
        <w:t xml:space="preserve">luôn đồng hành </w:t>
      </w:r>
      <w:r w:rsidRPr="002A0B3F">
        <w:rPr>
          <w:rFonts w:ascii="Times New Roman" w:hAnsi="Times New Roman" w:cs="Times New Roman"/>
          <w:sz w:val="24"/>
          <w:szCs w:val="24"/>
        </w:rPr>
        <w:t>hỗ trợ Chính phủ trong việc xây dựng ngành ngân hàng</w:t>
      </w:r>
      <w:r>
        <w:rPr>
          <w:rFonts w:ascii="Times New Roman" w:hAnsi="Times New Roman" w:cs="Times New Roman"/>
          <w:sz w:val="24"/>
          <w:szCs w:val="24"/>
        </w:rPr>
        <w:t xml:space="preserve"> phát triển vững mạnh. C</w:t>
      </w:r>
      <w:r w:rsidR="00735A25" w:rsidRPr="00735A25">
        <w:rPr>
          <w:rFonts w:ascii="Times New Roman" w:hAnsi="Times New Roman" w:cs="Times New Roman"/>
          <w:sz w:val="24"/>
          <w:szCs w:val="24"/>
        </w:rPr>
        <w:t>ác</w:t>
      </w:r>
      <w:r w:rsidR="00937048" w:rsidRPr="00735A25">
        <w:rPr>
          <w:rFonts w:ascii="Times New Roman" w:hAnsi="Times New Roman" w:cs="Times New Roman"/>
          <w:sz w:val="24"/>
          <w:szCs w:val="24"/>
        </w:rPr>
        <w:t xml:space="preserve"> thành viên </w:t>
      </w:r>
      <w:r w:rsidR="007419F9">
        <w:rPr>
          <w:rFonts w:ascii="Times New Roman" w:hAnsi="Times New Roman" w:cs="Times New Roman"/>
          <w:sz w:val="24"/>
          <w:szCs w:val="24"/>
        </w:rPr>
        <w:t xml:space="preserve">Nhóm Công tác Ngân hàng </w:t>
      </w:r>
      <w:r w:rsidR="00735A25" w:rsidRPr="00735A25">
        <w:rPr>
          <w:rFonts w:ascii="Times New Roman" w:hAnsi="Times New Roman" w:cs="Times New Roman"/>
          <w:sz w:val="24"/>
          <w:szCs w:val="24"/>
        </w:rPr>
        <w:t xml:space="preserve">kính chúc Ngài </w:t>
      </w:r>
      <w:r w:rsidR="00937048" w:rsidRPr="00735A25">
        <w:rPr>
          <w:rFonts w:ascii="Times New Roman" w:hAnsi="Times New Roman" w:cs="Times New Roman"/>
          <w:sz w:val="24"/>
          <w:szCs w:val="24"/>
        </w:rPr>
        <w:t>Thủ tướng, Thống đốc, Phó Thống đốc</w:t>
      </w:r>
      <w:r w:rsidR="00735A25" w:rsidRPr="00735A25">
        <w:rPr>
          <w:rFonts w:ascii="Times New Roman" w:hAnsi="Times New Roman" w:cs="Times New Roman"/>
          <w:sz w:val="24"/>
          <w:szCs w:val="24"/>
        </w:rPr>
        <w:t xml:space="preserve"> NHNN</w:t>
      </w:r>
      <w:r w:rsidR="00937048" w:rsidRPr="00735A25">
        <w:rPr>
          <w:rFonts w:ascii="Times New Roman" w:hAnsi="Times New Roman" w:cs="Times New Roman"/>
          <w:sz w:val="24"/>
          <w:szCs w:val="24"/>
        </w:rPr>
        <w:t xml:space="preserve"> và</w:t>
      </w:r>
      <w:r w:rsidR="00735A25" w:rsidRPr="00735A25">
        <w:rPr>
          <w:rFonts w:ascii="Times New Roman" w:hAnsi="Times New Roman" w:cs="Times New Roman"/>
          <w:sz w:val="24"/>
          <w:szCs w:val="24"/>
        </w:rPr>
        <w:t xml:space="preserve"> các thành viên</w:t>
      </w:r>
      <w:r w:rsidR="00937048" w:rsidRPr="00735A25">
        <w:rPr>
          <w:rFonts w:ascii="Times New Roman" w:hAnsi="Times New Roman" w:cs="Times New Roman"/>
          <w:sz w:val="24"/>
          <w:szCs w:val="24"/>
        </w:rPr>
        <w:t xml:space="preserve"> Chính phủ sức khoẻ</w:t>
      </w:r>
      <w:r w:rsidR="00735A25" w:rsidRPr="00735A25">
        <w:rPr>
          <w:rFonts w:ascii="Times New Roman" w:hAnsi="Times New Roman" w:cs="Times New Roman"/>
          <w:sz w:val="24"/>
          <w:szCs w:val="24"/>
        </w:rPr>
        <w:t xml:space="preserve"> và thành công</w:t>
      </w:r>
      <w:r w:rsidR="00937048" w:rsidRPr="00735A25">
        <w:rPr>
          <w:rFonts w:ascii="Times New Roman" w:hAnsi="Times New Roman" w:cs="Times New Roman"/>
          <w:sz w:val="24"/>
          <w:szCs w:val="24"/>
        </w:rPr>
        <w:t>.</w:t>
      </w:r>
    </w:p>
    <w:sectPr w:rsidR="000D49A7" w:rsidSect="00094B87">
      <w:headerReference w:type="default" r:id="rId14"/>
      <w:footerReference w:type="default" r:id="rId15"/>
      <w:pgSz w:w="11909" w:h="16834" w:code="9"/>
      <w:pgMar w:top="70" w:right="1138" w:bottom="1138" w:left="141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DD0" w:rsidRDefault="005F2DD0" w:rsidP="000D49A7">
      <w:pPr>
        <w:spacing w:after="0" w:line="240" w:lineRule="auto"/>
      </w:pPr>
      <w:r>
        <w:separator/>
      </w:r>
    </w:p>
  </w:endnote>
  <w:endnote w:type="continuationSeparator" w:id="0">
    <w:p w:rsidR="005F2DD0" w:rsidRDefault="005F2DD0" w:rsidP="000D4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i/>
        <w:sz w:val="20"/>
        <w:szCs w:val="20"/>
      </w:rPr>
      <w:id w:val="626823036"/>
      <w:docPartObj>
        <w:docPartGallery w:val="Page Numbers (Bottom of Page)"/>
        <w:docPartUnique/>
      </w:docPartObj>
    </w:sdtPr>
    <w:sdtEndPr/>
    <w:sdtContent>
      <w:sdt>
        <w:sdtPr>
          <w:rPr>
            <w:rFonts w:ascii="Times New Roman" w:hAnsi="Times New Roman" w:cs="Times New Roman"/>
            <w:i/>
            <w:sz w:val="20"/>
            <w:szCs w:val="20"/>
          </w:rPr>
          <w:id w:val="1728636285"/>
          <w:docPartObj>
            <w:docPartGallery w:val="Page Numbers (Top of Page)"/>
            <w:docPartUnique/>
          </w:docPartObj>
        </w:sdtPr>
        <w:sdtEndPr/>
        <w:sdtContent>
          <w:p w:rsidR="00CE71F9" w:rsidRPr="00DC3DA8" w:rsidRDefault="00CE71F9">
            <w:pPr>
              <w:pStyle w:val="Footer"/>
              <w:jc w:val="center"/>
              <w:rPr>
                <w:rFonts w:ascii="Times New Roman" w:hAnsi="Times New Roman" w:cs="Times New Roman"/>
                <w:i/>
                <w:sz w:val="20"/>
                <w:szCs w:val="20"/>
              </w:rPr>
            </w:pPr>
            <w:r w:rsidRPr="00DC3DA8">
              <w:rPr>
                <w:rFonts w:ascii="Times New Roman" w:hAnsi="Times New Roman" w:cs="Times New Roman"/>
                <w:i/>
                <w:sz w:val="20"/>
                <w:szCs w:val="20"/>
              </w:rPr>
              <w:t xml:space="preserve">Trang </w:t>
            </w:r>
            <w:r w:rsidRPr="00DC3DA8">
              <w:rPr>
                <w:rFonts w:ascii="Times New Roman" w:hAnsi="Times New Roman" w:cs="Times New Roman"/>
                <w:bCs/>
                <w:i/>
                <w:sz w:val="20"/>
                <w:szCs w:val="20"/>
              </w:rPr>
              <w:fldChar w:fldCharType="begin"/>
            </w:r>
            <w:r w:rsidRPr="00DC3DA8">
              <w:rPr>
                <w:rFonts w:ascii="Times New Roman" w:hAnsi="Times New Roman" w:cs="Times New Roman"/>
                <w:bCs/>
                <w:i/>
                <w:sz w:val="20"/>
                <w:szCs w:val="20"/>
              </w:rPr>
              <w:instrText xml:space="preserve"> PAGE </w:instrText>
            </w:r>
            <w:r w:rsidRPr="00DC3DA8">
              <w:rPr>
                <w:rFonts w:ascii="Times New Roman" w:hAnsi="Times New Roman" w:cs="Times New Roman"/>
                <w:bCs/>
                <w:i/>
                <w:sz w:val="20"/>
                <w:szCs w:val="20"/>
              </w:rPr>
              <w:fldChar w:fldCharType="separate"/>
            </w:r>
            <w:r w:rsidR="00035084">
              <w:rPr>
                <w:rFonts w:ascii="Times New Roman" w:hAnsi="Times New Roman" w:cs="Times New Roman"/>
                <w:bCs/>
                <w:i/>
                <w:noProof/>
                <w:sz w:val="20"/>
                <w:szCs w:val="20"/>
              </w:rPr>
              <w:t>2</w:t>
            </w:r>
            <w:r w:rsidRPr="00DC3DA8">
              <w:rPr>
                <w:rFonts w:ascii="Times New Roman" w:hAnsi="Times New Roman" w:cs="Times New Roman"/>
                <w:bCs/>
                <w:i/>
                <w:sz w:val="20"/>
                <w:szCs w:val="20"/>
              </w:rPr>
              <w:fldChar w:fldCharType="end"/>
            </w:r>
            <w:r w:rsidRPr="00DC3DA8">
              <w:rPr>
                <w:rFonts w:ascii="Times New Roman" w:hAnsi="Times New Roman" w:cs="Times New Roman"/>
                <w:i/>
                <w:sz w:val="20"/>
                <w:szCs w:val="20"/>
              </w:rPr>
              <w:t>/</w:t>
            </w:r>
            <w:r w:rsidRPr="00DC3DA8">
              <w:rPr>
                <w:rFonts w:ascii="Times New Roman" w:hAnsi="Times New Roman" w:cs="Times New Roman"/>
                <w:bCs/>
                <w:i/>
                <w:sz w:val="20"/>
                <w:szCs w:val="20"/>
              </w:rPr>
              <w:fldChar w:fldCharType="begin"/>
            </w:r>
            <w:r w:rsidRPr="00DC3DA8">
              <w:rPr>
                <w:rFonts w:ascii="Times New Roman" w:hAnsi="Times New Roman" w:cs="Times New Roman"/>
                <w:bCs/>
                <w:i/>
                <w:sz w:val="20"/>
                <w:szCs w:val="20"/>
              </w:rPr>
              <w:instrText xml:space="preserve"> NUMPAGES  </w:instrText>
            </w:r>
            <w:r w:rsidRPr="00DC3DA8">
              <w:rPr>
                <w:rFonts w:ascii="Times New Roman" w:hAnsi="Times New Roman" w:cs="Times New Roman"/>
                <w:bCs/>
                <w:i/>
                <w:sz w:val="20"/>
                <w:szCs w:val="20"/>
              </w:rPr>
              <w:fldChar w:fldCharType="separate"/>
            </w:r>
            <w:r w:rsidR="00035084">
              <w:rPr>
                <w:rFonts w:ascii="Times New Roman" w:hAnsi="Times New Roman" w:cs="Times New Roman"/>
                <w:bCs/>
                <w:i/>
                <w:noProof/>
                <w:sz w:val="20"/>
                <w:szCs w:val="20"/>
              </w:rPr>
              <w:t>2</w:t>
            </w:r>
            <w:r w:rsidRPr="00DC3DA8">
              <w:rPr>
                <w:rFonts w:ascii="Times New Roman" w:hAnsi="Times New Roman" w:cs="Times New Roman"/>
                <w:bCs/>
                <w:i/>
                <w:sz w:val="20"/>
                <w:szCs w:val="20"/>
              </w:rPr>
              <w:fldChar w:fldCharType="end"/>
            </w:r>
          </w:p>
        </w:sdtContent>
      </w:sdt>
    </w:sdtContent>
  </w:sdt>
  <w:p w:rsidR="00CE71F9" w:rsidRPr="00DC3DA8" w:rsidRDefault="00CE71F9">
    <w:pPr>
      <w:pStyle w:val="Footer"/>
      <w:rPr>
        <w:rFonts w:ascii="Times New Roman" w:hAnsi="Times New Roman" w:cs="Times New Roman"/>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DD0" w:rsidRDefault="005F2DD0" w:rsidP="000D49A7">
      <w:pPr>
        <w:spacing w:after="0" w:line="240" w:lineRule="auto"/>
      </w:pPr>
      <w:r>
        <w:separator/>
      </w:r>
    </w:p>
  </w:footnote>
  <w:footnote w:type="continuationSeparator" w:id="0">
    <w:p w:rsidR="005F2DD0" w:rsidRDefault="005F2DD0" w:rsidP="000D49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1F9" w:rsidRDefault="00CE71F9" w:rsidP="00094B87">
    <w:pPr>
      <w:pBdr>
        <w:bottom w:val="single" w:sz="6" w:space="1" w:color="auto"/>
      </w:pBdr>
      <w:shd w:val="clear" w:color="auto" w:fill="FFFFFF"/>
      <w:spacing w:after="0" w:line="240" w:lineRule="auto"/>
      <w:jc w:val="both"/>
    </w:pPr>
    <w:r>
      <w:rPr>
        <w:rFonts w:ascii="Times New Roman" w:eastAsia="Times New Roman" w:hAnsi="Times New Roman" w:cs="Times New Roman"/>
        <w:i/>
        <w:color w:val="222222"/>
        <w:sz w:val="20"/>
        <w:szCs w:val="20"/>
      </w:rPr>
      <w:t xml:space="preserve">Bài phát biểu </w:t>
    </w:r>
    <w:r w:rsidR="00E132F7">
      <w:rPr>
        <w:rFonts w:ascii="Times New Roman" w:eastAsia="Times New Roman" w:hAnsi="Times New Roman" w:cs="Times New Roman"/>
        <w:i/>
        <w:color w:val="222222"/>
        <w:sz w:val="20"/>
        <w:szCs w:val="20"/>
      </w:rPr>
      <w:t>cuả Nhóm Công tác Ngân hàng</w:t>
    </w:r>
    <w:r>
      <w:rPr>
        <w:rFonts w:ascii="Times New Roman" w:eastAsia="Times New Roman" w:hAnsi="Times New Roman" w:cs="Times New Roman"/>
        <w:i/>
        <w:color w:val="222222"/>
        <w:sz w:val="20"/>
        <w:szCs w:val="20"/>
      </w:rPr>
      <w:t xml:space="preserve">                        </w:t>
    </w:r>
    <w:r w:rsidR="00E132F7">
      <w:rPr>
        <w:rFonts w:ascii="Times New Roman" w:eastAsia="Times New Roman" w:hAnsi="Times New Roman" w:cs="Times New Roman"/>
        <w:i/>
        <w:color w:val="222222"/>
        <w:sz w:val="20"/>
        <w:szCs w:val="20"/>
      </w:rPr>
      <w:t xml:space="preserve">  </w:t>
    </w:r>
    <w:r w:rsidR="00094B87">
      <w:rPr>
        <w:rFonts w:ascii="Times New Roman" w:eastAsia="Times New Roman" w:hAnsi="Times New Roman" w:cs="Times New Roman"/>
        <w:i/>
        <w:color w:val="222222"/>
        <w:sz w:val="20"/>
        <w:szCs w:val="20"/>
      </w:rPr>
      <w:t xml:space="preserve">  </w:t>
    </w:r>
    <w:r w:rsidR="00E132F7">
      <w:rPr>
        <w:rFonts w:ascii="Times New Roman" w:eastAsia="Times New Roman" w:hAnsi="Times New Roman" w:cs="Times New Roman"/>
        <w:i/>
        <w:color w:val="222222"/>
        <w:sz w:val="20"/>
        <w:szCs w:val="20"/>
      </w:rPr>
      <w:t xml:space="preserve"> </w:t>
    </w:r>
    <w:r>
      <w:rPr>
        <w:rFonts w:ascii="Times New Roman" w:eastAsia="Times New Roman" w:hAnsi="Times New Roman" w:cs="Times New Roman"/>
        <w:i/>
        <w:color w:val="222222"/>
        <w:sz w:val="20"/>
        <w:szCs w:val="20"/>
      </w:rPr>
      <w:t>Diễn đàn Doanh nghiệp Việt Nam</w:t>
    </w:r>
    <w:r w:rsidR="00E132F7">
      <w:rPr>
        <w:rFonts w:ascii="Times New Roman" w:eastAsia="Times New Roman" w:hAnsi="Times New Roman" w:cs="Times New Roman"/>
        <w:i/>
        <w:color w:val="222222"/>
        <w:sz w:val="20"/>
        <w:szCs w:val="20"/>
      </w:rPr>
      <w:t xml:space="preserve"> thường niên, </w:t>
    </w:r>
    <w:r>
      <w:rPr>
        <w:rFonts w:ascii="Times New Roman" w:eastAsia="Times New Roman" w:hAnsi="Times New Roman" w:cs="Times New Roman"/>
        <w:i/>
        <w:color w:val="222222"/>
        <w:sz w:val="20"/>
        <w:szCs w:val="20"/>
      </w:rPr>
      <w:t>2017</w:t>
    </w:r>
  </w:p>
  <w:p w:rsidR="00CE71F9" w:rsidRDefault="00CE71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2780"/>
    <w:multiLevelType w:val="hybridMultilevel"/>
    <w:tmpl w:val="D3E6A836"/>
    <w:lvl w:ilvl="0" w:tplc="CB341C0E">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true"/>
  </w:docVars>
  <w:rsids>
    <w:rsidRoot w:val="0019171A"/>
    <w:rsid w:val="00035084"/>
    <w:rsid w:val="000645FF"/>
    <w:rsid w:val="000723CA"/>
    <w:rsid w:val="00094B87"/>
    <w:rsid w:val="00097656"/>
    <w:rsid w:val="000D49A7"/>
    <w:rsid w:val="00120012"/>
    <w:rsid w:val="00137303"/>
    <w:rsid w:val="0015703A"/>
    <w:rsid w:val="0019171A"/>
    <w:rsid w:val="001A7786"/>
    <w:rsid w:val="001C4173"/>
    <w:rsid w:val="001C53B2"/>
    <w:rsid w:val="001F0279"/>
    <w:rsid w:val="00220B6B"/>
    <w:rsid w:val="00267171"/>
    <w:rsid w:val="002A0B3F"/>
    <w:rsid w:val="002C16EB"/>
    <w:rsid w:val="00317E8F"/>
    <w:rsid w:val="00335368"/>
    <w:rsid w:val="00355948"/>
    <w:rsid w:val="003602D8"/>
    <w:rsid w:val="00370461"/>
    <w:rsid w:val="003C4114"/>
    <w:rsid w:val="00404FD0"/>
    <w:rsid w:val="00412E42"/>
    <w:rsid w:val="004743BE"/>
    <w:rsid w:val="00530393"/>
    <w:rsid w:val="00533BF3"/>
    <w:rsid w:val="00534555"/>
    <w:rsid w:val="00537E85"/>
    <w:rsid w:val="00595FD9"/>
    <w:rsid w:val="005A1E4C"/>
    <w:rsid w:val="005D78FD"/>
    <w:rsid w:val="005F2DD0"/>
    <w:rsid w:val="006224DB"/>
    <w:rsid w:val="00655BC2"/>
    <w:rsid w:val="006A1C14"/>
    <w:rsid w:val="006B3296"/>
    <w:rsid w:val="006C1F97"/>
    <w:rsid w:val="006D62FA"/>
    <w:rsid w:val="006F412D"/>
    <w:rsid w:val="00735A25"/>
    <w:rsid w:val="007419F9"/>
    <w:rsid w:val="00743A83"/>
    <w:rsid w:val="00773D7B"/>
    <w:rsid w:val="00780F32"/>
    <w:rsid w:val="007A0537"/>
    <w:rsid w:val="007D1DD0"/>
    <w:rsid w:val="007D20EC"/>
    <w:rsid w:val="007D5DA7"/>
    <w:rsid w:val="007E64AB"/>
    <w:rsid w:val="00804F53"/>
    <w:rsid w:val="00820FAA"/>
    <w:rsid w:val="008C5D55"/>
    <w:rsid w:val="00901858"/>
    <w:rsid w:val="00931699"/>
    <w:rsid w:val="00937048"/>
    <w:rsid w:val="00943A57"/>
    <w:rsid w:val="00953B54"/>
    <w:rsid w:val="00983D92"/>
    <w:rsid w:val="009C7A10"/>
    <w:rsid w:val="009D35B9"/>
    <w:rsid w:val="00A06708"/>
    <w:rsid w:val="00A22CD2"/>
    <w:rsid w:val="00A25003"/>
    <w:rsid w:val="00A44BC2"/>
    <w:rsid w:val="00A7244A"/>
    <w:rsid w:val="00B221A4"/>
    <w:rsid w:val="00B26AD0"/>
    <w:rsid w:val="00B72861"/>
    <w:rsid w:val="00B8477A"/>
    <w:rsid w:val="00B96A20"/>
    <w:rsid w:val="00BB761D"/>
    <w:rsid w:val="00BE4908"/>
    <w:rsid w:val="00BE7DDD"/>
    <w:rsid w:val="00C03B4B"/>
    <w:rsid w:val="00C47B13"/>
    <w:rsid w:val="00C6409A"/>
    <w:rsid w:val="00C93826"/>
    <w:rsid w:val="00CA2211"/>
    <w:rsid w:val="00CB2B26"/>
    <w:rsid w:val="00CE71F9"/>
    <w:rsid w:val="00CF7331"/>
    <w:rsid w:val="00D07284"/>
    <w:rsid w:val="00D32FBA"/>
    <w:rsid w:val="00D45AD0"/>
    <w:rsid w:val="00D55DA6"/>
    <w:rsid w:val="00D56FA0"/>
    <w:rsid w:val="00D954F8"/>
    <w:rsid w:val="00DB369D"/>
    <w:rsid w:val="00DC3DA8"/>
    <w:rsid w:val="00E132F7"/>
    <w:rsid w:val="00E45FF9"/>
    <w:rsid w:val="00E912A6"/>
    <w:rsid w:val="00EC18E7"/>
    <w:rsid w:val="00F23CAB"/>
    <w:rsid w:val="00F47750"/>
    <w:rsid w:val="00F62CE8"/>
    <w:rsid w:val="00F80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49A7"/>
    <w:rPr>
      <w:color w:val="0563C1"/>
      <w:u w:val="single"/>
    </w:rPr>
  </w:style>
  <w:style w:type="paragraph" w:styleId="FootnoteText">
    <w:name w:val="footnote text"/>
    <w:basedOn w:val="Normal"/>
    <w:link w:val="FootnoteTextChar"/>
    <w:uiPriority w:val="99"/>
    <w:semiHidden/>
    <w:unhideWhenUsed/>
    <w:rsid w:val="000D49A7"/>
    <w:pPr>
      <w:spacing w:after="0" w:line="240" w:lineRule="auto"/>
      <w:ind w:left="720" w:hanging="720"/>
      <w:jc w:val="both"/>
    </w:pPr>
    <w:rPr>
      <w:rFonts w:ascii="Times New Roman" w:hAnsi="Times New Roman" w:cs="Times New Roman"/>
      <w:sz w:val="16"/>
      <w:szCs w:val="16"/>
    </w:rPr>
  </w:style>
  <w:style w:type="character" w:customStyle="1" w:styleId="FootnoteTextChar">
    <w:name w:val="Footnote Text Char"/>
    <w:basedOn w:val="DefaultParagraphFont"/>
    <w:link w:val="FootnoteText"/>
    <w:uiPriority w:val="99"/>
    <w:semiHidden/>
    <w:rsid w:val="000D49A7"/>
    <w:rPr>
      <w:rFonts w:ascii="Times New Roman" w:hAnsi="Times New Roman" w:cs="Times New Roman"/>
      <w:sz w:val="16"/>
      <w:szCs w:val="16"/>
    </w:rPr>
  </w:style>
  <w:style w:type="character" w:styleId="FootnoteReference">
    <w:name w:val="footnote reference"/>
    <w:basedOn w:val="DefaultParagraphFont"/>
    <w:uiPriority w:val="99"/>
    <w:semiHidden/>
    <w:unhideWhenUsed/>
    <w:rsid w:val="000D49A7"/>
    <w:rPr>
      <w:vertAlign w:val="superscript"/>
    </w:rPr>
  </w:style>
  <w:style w:type="paragraph" w:styleId="BalloonText">
    <w:name w:val="Balloon Text"/>
    <w:basedOn w:val="Normal"/>
    <w:link w:val="BalloonTextChar"/>
    <w:uiPriority w:val="99"/>
    <w:semiHidden/>
    <w:unhideWhenUsed/>
    <w:rsid w:val="00735A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A25"/>
    <w:rPr>
      <w:rFonts w:ascii="Segoe UI" w:hAnsi="Segoe UI" w:cs="Segoe UI"/>
      <w:sz w:val="18"/>
      <w:szCs w:val="18"/>
    </w:rPr>
  </w:style>
  <w:style w:type="paragraph" w:styleId="Header">
    <w:name w:val="header"/>
    <w:basedOn w:val="Normal"/>
    <w:link w:val="HeaderChar"/>
    <w:uiPriority w:val="99"/>
    <w:unhideWhenUsed/>
    <w:rsid w:val="00CE71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1F9"/>
  </w:style>
  <w:style w:type="paragraph" w:styleId="Footer">
    <w:name w:val="footer"/>
    <w:basedOn w:val="Normal"/>
    <w:link w:val="FooterChar"/>
    <w:uiPriority w:val="99"/>
    <w:unhideWhenUsed/>
    <w:rsid w:val="00CE71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1F9"/>
  </w:style>
  <w:style w:type="paragraph" w:styleId="HTMLPreformatted">
    <w:name w:val="HTML Preformatted"/>
    <w:basedOn w:val="Normal"/>
    <w:link w:val="HTMLPreformattedChar"/>
    <w:uiPriority w:val="99"/>
    <w:semiHidden/>
    <w:unhideWhenUsed/>
    <w:rsid w:val="009D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D35B9"/>
    <w:rPr>
      <w:rFonts w:ascii="Courier New" w:eastAsia="Times New Roman" w:hAnsi="Courier New" w:cs="Courier New"/>
      <w:sz w:val="20"/>
      <w:szCs w:val="20"/>
    </w:rPr>
  </w:style>
  <w:style w:type="paragraph" w:styleId="ListParagraph">
    <w:name w:val="List Paragraph"/>
    <w:basedOn w:val="Normal"/>
    <w:uiPriority w:val="34"/>
    <w:qFormat/>
    <w:rsid w:val="00E132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49A7"/>
    <w:rPr>
      <w:color w:val="0563C1"/>
      <w:u w:val="single"/>
    </w:rPr>
  </w:style>
  <w:style w:type="paragraph" w:styleId="FootnoteText">
    <w:name w:val="footnote text"/>
    <w:basedOn w:val="Normal"/>
    <w:link w:val="FootnoteTextChar"/>
    <w:uiPriority w:val="99"/>
    <w:semiHidden/>
    <w:unhideWhenUsed/>
    <w:rsid w:val="000D49A7"/>
    <w:pPr>
      <w:spacing w:after="0" w:line="240" w:lineRule="auto"/>
      <w:ind w:left="720" w:hanging="720"/>
      <w:jc w:val="both"/>
    </w:pPr>
    <w:rPr>
      <w:rFonts w:ascii="Times New Roman" w:hAnsi="Times New Roman" w:cs="Times New Roman"/>
      <w:sz w:val="16"/>
      <w:szCs w:val="16"/>
    </w:rPr>
  </w:style>
  <w:style w:type="character" w:customStyle="1" w:styleId="FootnoteTextChar">
    <w:name w:val="Footnote Text Char"/>
    <w:basedOn w:val="DefaultParagraphFont"/>
    <w:link w:val="FootnoteText"/>
    <w:uiPriority w:val="99"/>
    <w:semiHidden/>
    <w:rsid w:val="000D49A7"/>
    <w:rPr>
      <w:rFonts w:ascii="Times New Roman" w:hAnsi="Times New Roman" w:cs="Times New Roman"/>
      <w:sz w:val="16"/>
      <w:szCs w:val="16"/>
    </w:rPr>
  </w:style>
  <w:style w:type="character" w:styleId="FootnoteReference">
    <w:name w:val="footnote reference"/>
    <w:basedOn w:val="DefaultParagraphFont"/>
    <w:uiPriority w:val="99"/>
    <w:semiHidden/>
    <w:unhideWhenUsed/>
    <w:rsid w:val="000D49A7"/>
    <w:rPr>
      <w:vertAlign w:val="superscript"/>
    </w:rPr>
  </w:style>
  <w:style w:type="paragraph" w:styleId="BalloonText">
    <w:name w:val="Balloon Text"/>
    <w:basedOn w:val="Normal"/>
    <w:link w:val="BalloonTextChar"/>
    <w:uiPriority w:val="99"/>
    <w:semiHidden/>
    <w:unhideWhenUsed/>
    <w:rsid w:val="00735A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A25"/>
    <w:rPr>
      <w:rFonts w:ascii="Segoe UI" w:hAnsi="Segoe UI" w:cs="Segoe UI"/>
      <w:sz w:val="18"/>
      <w:szCs w:val="18"/>
    </w:rPr>
  </w:style>
  <w:style w:type="paragraph" w:styleId="Header">
    <w:name w:val="header"/>
    <w:basedOn w:val="Normal"/>
    <w:link w:val="HeaderChar"/>
    <w:uiPriority w:val="99"/>
    <w:unhideWhenUsed/>
    <w:rsid w:val="00CE71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1F9"/>
  </w:style>
  <w:style w:type="paragraph" w:styleId="Footer">
    <w:name w:val="footer"/>
    <w:basedOn w:val="Normal"/>
    <w:link w:val="FooterChar"/>
    <w:uiPriority w:val="99"/>
    <w:unhideWhenUsed/>
    <w:rsid w:val="00CE71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1F9"/>
  </w:style>
  <w:style w:type="paragraph" w:styleId="HTMLPreformatted">
    <w:name w:val="HTML Preformatted"/>
    <w:basedOn w:val="Normal"/>
    <w:link w:val="HTMLPreformattedChar"/>
    <w:uiPriority w:val="99"/>
    <w:semiHidden/>
    <w:unhideWhenUsed/>
    <w:rsid w:val="009D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D35B9"/>
    <w:rPr>
      <w:rFonts w:ascii="Courier New" w:eastAsia="Times New Roman" w:hAnsi="Courier New" w:cs="Courier New"/>
      <w:sz w:val="20"/>
      <w:szCs w:val="20"/>
    </w:rPr>
  </w:style>
  <w:style w:type="paragraph" w:styleId="ListParagraph">
    <w:name w:val="List Paragraph"/>
    <w:basedOn w:val="Normal"/>
    <w:uiPriority w:val="34"/>
    <w:qFormat/>
    <w:rsid w:val="00E132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87130">
      <w:bodyDiv w:val="1"/>
      <w:marLeft w:val="0"/>
      <w:marRight w:val="0"/>
      <w:marTop w:val="0"/>
      <w:marBottom w:val="0"/>
      <w:divBdr>
        <w:top w:val="none" w:sz="0" w:space="0" w:color="auto"/>
        <w:left w:val="none" w:sz="0" w:space="0" w:color="auto"/>
        <w:bottom w:val="none" w:sz="0" w:space="0" w:color="auto"/>
        <w:right w:val="none" w:sz="0" w:space="0" w:color="auto"/>
      </w:divBdr>
    </w:div>
    <w:div w:id="193123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XMLData TextToDisplay="%USERNAME%">hn93259</XMLData>
</file>

<file path=customXml/item2.xml><?xml version="1.0" encoding="utf-8"?>
<XMLData TextToDisplay="%HOSTNAME%">APACVNDSIN2305.apac.nsroot.net</XMLData>
</file>

<file path=customXml/item3.xml><?xml version="1.0" encoding="utf-8"?>
<XMLData TextToDisplay="RightsWATCHMark">2|CITI-GLOBAL-Internal|{00000000-0000-0000-0000-000000000000}</XMLData>
</file>

<file path=customXml/item4.xml><?xml version="1.0" encoding="utf-8"?>
<XMLData TextToDisplay="%CLASSIFICATIONDATETIME%">08:08 07/12/2017</XMLData>
</file>

<file path=customXml/item5.xml><?xml version="1.0" encoding="utf-8"?>
<XMLData TextToDisplay="%DOCUMENTGUID%">{00000000-0000-0000-0000-000000000000}</XMLData>
</file>

<file path=customXml/item6.xml><?xml version="1.0" encoding="utf-8"?>
<XMLData TextToDisplay="%EMAILADDRESS%">hn93259@imcap.ap.ssmb.com</XMLData>
</file>

<file path=customXml/itemProps1.xml><?xml version="1.0" encoding="utf-8"?>
<ds:datastoreItem xmlns:ds="http://schemas.openxmlformats.org/officeDocument/2006/customXml" ds:itemID="{757CC5D9-86F8-455F-9E52-C20B77726EE3}">
  <ds:schemaRefs/>
</ds:datastoreItem>
</file>

<file path=customXml/itemProps2.xml><?xml version="1.0" encoding="utf-8"?>
<ds:datastoreItem xmlns:ds="http://schemas.openxmlformats.org/officeDocument/2006/customXml" ds:itemID="{4204CEC1-CCC5-4426-92FF-BBE80CABD189}">
  <ds:schemaRefs/>
</ds:datastoreItem>
</file>

<file path=customXml/itemProps3.xml><?xml version="1.0" encoding="utf-8"?>
<ds:datastoreItem xmlns:ds="http://schemas.openxmlformats.org/officeDocument/2006/customXml" ds:itemID="{4A29145D-34D9-4955-9A84-03997F14AA90}">
  <ds:schemaRefs/>
</ds:datastoreItem>
</file>

<file path=customXml/itemProps4.xml><?xml version="1.0" encoding="utf-8"?>
<ds:datastoreItem xmlns:ds="http://schemas.openxmlformats.org/officeDocument/2006/customXml" ds:itemID="{F072B278-F2D2-474B-A4C8-6CC2A6F72235}">
  <ds:schemaRefs/>
</ds:datastoreItem>
</file>

<file path=customXml/itemProps5.xml><?xml version="1.0" encoding="utf-8"?>
<ds:datastoreItem xmlns:ds="http://schemas.openxmlformats.org/officeDocument/2006/customXml" ds:itemID="{E1E2AEC6-2FBE-4F98-8DC1-148A588734FF}">
  <ds:schemaRefs/>
</ds:datastoreItem>
</file>

<file path=customXml/itemProps6.xml><?xml version="1.0" encoding="utf-8"?>
<ds:datastoreItem xmlns:ds="http://schemas.openxmlformats.org/officeDocument/2006/customXml" ds:itemID="{0F1BFC01-B44A-4CAD-A435-02434B5979C1}">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Citigroup</Company>
  <LinksUpToDate>false</LinksUpToDate>
  <CharactersWithSpaces>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Laptop-VBF</dc:creator>
  <cp:lastModifiedBy>Dell</cp:lastModifiedBy>
  <cp:revision>13</cp:revision>
  <cp:lastPrinted>2017-12-09T18:24:00Z</cp:lastPrinted>
  <dcterms:created xsi:type="dcterms:W3CDTF">2017-12-09T05:51:00Z</dcterms:created>
  <dcterms:modified xsi:type="dcterms:W3CDTF">2017-12-09T18:24:00Z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2|CITI-GLOBAL-Internal|{00000000-0000-0000-0000-000000000000}</vt:lpwstr>
  </property>
</Properties>
</file>